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42" w:rsidRPr="00A3220C" w:rsidRDefault="006F7242" w:rsidP="00A3220C">
      <w:pPr>
        <w:spacing w:line="480" w:lineRule="auto"/>
        <w:jc w:val="center"/>
        <w:rPr>
          <w:rFonts w:ascii="Arial Black" w:hAnsi="Arial Black" w:cs="Arial"/>
          <w:sz w:val="32"/>
          <w:szCs w:val="32"/>
        </w:rPr>
      </w:pPr>
      <w:r w:rsidRPr="00A3220C">
        <w:rPr>
          <w:rFonts w:ascii="Arial Black" w:hAnsi="Arial Black" w:cs="Arial"/>
          <w:sz w:val="32"/>
          <w:szCs w:val="32"/>
        </w:rPr>
        <w:t xml:space="preserve">Ata da 1 reunião do Conselho Participativo Municipal </w:t>
      </w:r>
    </w:p>
    <w:p w:rsidR="006F7242" w:rsidRPr="00A3220C" w:rsidRDefault="006F7242" w:rsidP="00A3220C">
      <w:pPr>
        <w:spacing w:line="480" w:lineRule="auto"/>
        <w:jc w:val="center"/>
        <w:rPr>
          <w:rFonts w:ascii="Arial Black" w:hAnsi="Arial Black" w:cs="Arial"/>
          <w:sz w:val="32"/>
          <w:szCs w:val="32"/>
        </w:rPr>
      </w:pPr>
      <w:r w:rsidRPr="00A3220C">
        <w:rPr>
          <w:rFonts w:ascii="Arial Black" w:hAnsi="Arial Black" w:cs="Arial"/>
          <w:sz w:val="32"/>
          <w:szCs w:val="32"/>
        </w:rPr>
        <w:t>da Sub Prefeitura de Santo Amaro.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São Paulo  Capital dia 11 de fevereiro de 2014 as 19:00 hs na Sede da Sub Prefeitura de Santo Amaro à Praça Floriano Peixoto 54 conforme convocação regular, realizou-se a 1 reunião do Conselho Participativo Municipal da Sub prefeitura de Santo Amaro que passa a ser abreviado como CPMSA.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 xml:space="preserve">Estando presentes o Sub Prefeito Sr. Adevilson Maia e o Chefe de Gabinete Sr. Valdeci Malagosini Machado dando suas boas vindas aos 24 conselheiros regularmente eleitos no dia  08/12/2013 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Estavam presentes:</w:t>
      </w:r>
    </w:p>
    <w:tbl>
      <w:tblPr>
        <w:tblW w:w="7832" w:type="dxa"/>
        <w:tblInd w:w="108" w:type="dxa"/>
        <w:tblLook w:val="00A0"/>
      </w:tblPr>
      <w:tblGrid>
        <w:gridCol w:w="5136"/>
        <w:gridCol w:w="1418"/>
        <w:gridCol w:w="1685"/>
      </w:tblGrid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CPF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ADILSON ALMEIDA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99901638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95617779834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AILTON AZEVEDO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8782658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83005072800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 xml:space="preserve">ANTONIO CANDIDO LOPES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24359415-X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 xml:space="preserve">CHRISTIANO JOHN MULLER CARIOBA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2820311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ELISETE DA FATIMA MARTINS LOPES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184490121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FABIO GROCHOWSKI ROCHA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184497280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13677760828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 xml:space="preserve">HELENA DOS SANTOS TOFINO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13317435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HUMBERTO BOLSCHENECK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122671715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JOSE PAULO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34045387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60885866800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JURANDIR RAMOS VIEIRA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32652872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MARCIA APARECIDA DA SILVEIRA COSTA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157402807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MARIA AUXILIADORA LOPES MARTINS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9022257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08489784809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MARIA DO CARMO PEDROSO DA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91258212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MARIA LUIZA CHAVES LEIFERT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101889288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MARIA REGINA POVRESLO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83677951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ROBERTO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56266868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ROSANGELA G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187890201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RUTE ALVES ARANTES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198424280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SYLVIA BRIGITTEE SCHUMACHER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126931719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05757588802</w:t>
            </w: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VIRGILINA DA SILVA GRACA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115813615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87728648853</w:t>
            </w:r>
          </w:p>
        </w:tc>
      </w:tr>
    </w:tbl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E se ausentaram:</w:t>
      </w:r>
    </w:p>
    <w:tbl>
      <w:tblPr>
        <w:tblW w:w="7748" w:type="dxa"/>
        <w:tblInd w:w="108" w:type="dxa"/>
        <w:tblLook w:val="00A0"/>
      </w:tblPr>
      <w:tblGrid>
        <w:gridCol w:w="5136"/>
        <w:gridCol w:w="1418"/>
        <w:gridCol w:w="1356"/>
      </w:tblGrid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 xml:space="preserve">CARMEN ALIZETE INACIO PAIVA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108145439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LARISSA SPYKER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281570218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SANDRA REGINA FERNANDES DA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13795205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  <w:tr w:rsidR="006F7242" w:rsidRPr="008C61F6" w:rsidTr="00DB518D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OLIVIA AUGUSTA ARAUJO MACEDO COSTA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69237426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DB518D">
            <w:pPr>
              <w:rPr>
                <w:rFonts w:ascii="Arial" w:hAnsi="Arial" w:cs="Arial"/>
              </w:rPr>
            </w:pPr>
          </w:p>
        </w:tc>
      </w:tr>
    </w:tbl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FE4B9C">
      <w:pPr>
        <w:rPr>
          <w:rFonts w:ascii="Arial" w:hAnsi="Arial" w:cs="Arial"/>
        </w:rPr>
      </w:pPr>
      <w:r w:rsidRPr="00A3220C">
        <w:rPr>
          <w:rFonts w:ascii="Arial" w:hAnsi="Arial" w:cs="Arial"/>
        </w:rPr>
        <w:t>O Sub Prefeito Sr. Adevilson Maia apresentou a todos a seguinte Pauta: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rPr>
          <w:rFonts w:ascii="Arial" w:hAnsi="Arial" w:cs="Arial"/>
        </w:rPr>
      </w:pPr>
      <w:r w:rsidRPr="00A3220C">
        <w:rPr>
          <w:rFonts w:ascii="Arial" w:hAnsi="Arial" w:cs="Arial"/>
        </w:rPr>
        <w:t> 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1)       Posse de 3 (três) Conselheiros ausentes no dia 25/01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2)       Entrega do Diploma à todos os Conselheiros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3)       Eleição para a escolha do Coordenador(a) provisório(a)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4)       Eleição para a escolha do Secretário(a) provisório(a)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5)       Indicação de 2 (dois) representantes para a formação da Comissão Eleitoral do Imigrante, sendo 01 titular e 01 suplente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6)       Indicação de 4 (quatro) representantes para compor CPOP (Conselho de Planejamento e Orçamento Participativo), sendo 2 titulares e 2 suplentes</w:t>
      </w:r>
    </w:p>
    <w:p w:rsidR="006F7242" w:rsidRPr="00A3220C" w:rsidRDefault="006F7242" w:rsidP="000767FD">
      <w:pPr>
        <w:shd w:val="clear" w:color="auto" w:fill="FFFFFF"/>
        <w:spacing w:after="324" w:line="341" w:lineRule="atLeast"/>
        <w:ind w:hanging="360"/>
        <w:rPr>
          <w:rFonts w:ascii="Arial" w:hAnsi="Arial" w:cs="Arial"/>
        </w:rPr>
      </w:pPr>
      <w:r w:rsidRPr="00A3220C">
        <w:rPr>
          <w:rFonts w:ascii="Arial" w:hAnsi="Arial" w:cs="Arial"/>
        </w:rPr>
        <w:t>7)       Proposta de minuta do recebimento interno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O Sub Prefeito Sr. Adevilson Maia solicitou um voluntario para secretariar a reunião a qual eu Fabio Grochowski Rocha me ofereci sem objeções dos demais conselheiros.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O Chefe de gabinete Sr. Valdeci  explicou os deveres e obrigações de secretario e coordenador do conselho participativo, apos a pergunta do Sr. Jose Paulo.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Informou que na data de 26/04/2014 haverá uma reunião no Anhembi, com todos os conselheiros municipais eleitos e que essa data ainda era passível de confirmação.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Nesse momento também</w:t>
      </w:r>
      <w:bookmarkStart w:id="0" w:name="_GoBack"/>
      <w:bookmarkEnd w:id="0"/>
      <w:r w:rsidRPr="00A3220C">
        <w:rPr>
          <w:rFonts w:ascii="Arial" w:hAnsi="Arial" w:cs="Arial"/>
        </w:rPr>
        <w:t xml:space="preserve"> se solicitou um coordenador provisório para a reunião, a qual a conselheira Sra Virginia da Silva Graça se prontificou sem objeções dos demais conselheiros.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A Coordenadora Sra. Virginia sugeriu que as reuniões começassem impreterivelmente no horário que haveria uma tolerância de 10 minutos para inicio e 30 minutos para inicio de votações com qualquer numero de presentes. O que foi acatado pela maioria notória.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Na sequencia do 5 iten  da pauta do dia solicitou a indicação de 2 representantes para formação da Comissão Eleitoral do Imigrante, sendo votados por unanimidade a Sra Sylvia Brigitte Schumacher, e tendo como suplente o Sr. Fabio Grochowski Rocha.</w:t>
      </w:r>
    </w:p>
    <w:tbl>
      <w:tblPr>
        <w:tblW w:w="9096" w:type="dxa"/>
        <w:tblInd w:w="108" w:type="dxa"/>
        <w:tblLook w:val="00A0"/>
      </w:tblPr>
      <w:tblGrid>
        <w:gridCol w:w="5136"/>
        <w:gridCol w:w="1418"/>
        <w:gridCol w:w="1685"/>
        <w:gridCol w:w="857"/>
      </w:tblGrid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CPF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votos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SYLVIA BRIGITTEE SCHUMACHER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126931719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05757588802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20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FABIO GROCHOWSKI ROCHA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184497280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13677760828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20</w:t>
            </w:r>
          </w:p>
        </w:tc>
      </w:tr>
    </w:tbl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Passando ao 6 e próximo item Indicação de 4 (quatro) representantes para compor CPOP (Conselho de Planejamento e Orçamento Participativo), sendo 2 titulares e 2 suplentes 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Formado uma comissão para apuração dos votos sob o comando da Sra Maria Auxiliadora Lopes Martins. Decidiu por maioria notória que cada conselheiro pode escolher 4 canditatos. Se apresentano os candidatos abaixo qualificados com a quantidade de votos.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tbl>
      <w:tblPr>
        <w:tblW w:w="8404" w:type="dxa"/>
        <w:tblInd w:w="108" w:type="dxa"/>
        <w:tblLook w:val="00A0"/>
      </w:tblPr>
      <w:tblGrid>
        <w:gridCol w:w="5136"/>
        <w:gridCol w:w="1418"/>
        <w:gridCol w:w="1685"/>
        <w:gridCol w:w="857"/>
      </w:tblGrid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CPF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  <w:b/>
                <w:bCs/>
              </w:rPr>
            </w:pPr>
            <w:r w:rsidRPr="00A3220C">
              <w:rPr>
                <w:rFonts w:ascii="Arial" w:hAnsi="Arial" w:cs="Arial"/>
                <w:b/>
                <w:bCs/>
              </w:rPr>
              <w:t>votos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ADILSON ALMEIDA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99901638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95617779834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16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JOSE PAULO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34045387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60885866800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14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MARIA AUXILIADORA LOPES MARTINS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9022257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08489784809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AILTON AZEVEDO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8782658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83005072800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12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ELISETE DA FATIMA MARTINS LOPES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184490121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11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 xml:space="preserve">HELENA DOS SANTOS TOFINO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13317435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8</w:t>
            </w:r>
          </w:p>
        </w:tc>
      </w:tr>
      <w:tr w:rsidR="006F7242" w:rsidRPr="008C61F6" w:rsidTr="00A3220C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ROBERTO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56266868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242" w:rsidRPr="00A3220C" w:rsidRDefault="006F7242" w:rsidP="00A3220C">
            <w:pPr>
              <w:jc w:val="right"/>
              <w:rPr>
                <w:rFonts w:ascii="Arial" w:hAnsi="Arial" w:cs="Arial"/>
              </w:rPr>
            </w:pPr>
            <w:r w:rsidRPr="00A3220C">
              <w:rPr>
                <w:rFonts w:ascii="Arial" w:hAnsi="Arial" w:cs="Arial"/>
              </w:rPr>
              <w:t>6</w:t>
            </w:r>
          </w:p>
        </w:tc>
      </w:tr>
    </w:tbl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A Sra Virginia da Silva Graça como coordenadora apresentou o ultimo item 7 da pauta, que se trata da minuta para o regimento interno a qual os conselheiros interessados devem apresentar na próxima reunião do conselho no dia 27/02/2014.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Sem mais a declarar a palavra foi passada aos demais conselheiros para as declarações finais o qual ninguém se pronunciou.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Sendo assim ao coordenador encerrou a reunião as 21:35 min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Sem mais nada a declarar lavra se a presente ata: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 xml:space="preserve">FABIO GROCHOWSKI ROCHA </w:t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  <w:t>VIRGILINA DA SILVA GRACA</w:t>
      </w:r>
    </w:p>
    <w:p w:rsidR="006F7242" w:rsidRPr="00A3220C" w:rsidRDefault="006F7242" w:rsidP="00572270">
      <w:pPr>
        <w:spacing w:line="480" w:lineRule="auto"/>
        <w:rPr>
          <w:rFonts w:ascii="Arial" w:hAnsi="Arial" w:cs="Arial"/>
        </w:rPr>
      </w:pPr>
      <w:r w:rsidRPr="00A3220C">
        <w:rPr>
          <w:rFonts w:ascii="Arial" w:hAnsi="Arial" w:cs="Arial"/>
        </w:rPr>
        <w:t>Secretário</w:t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</w:r>
      <w:r w:rsidRPr="00A3220C">
        <w:rPr>
          <w:rFonts w:ascii="Arial" w:hAnsi="Arial" w:cs="Arial"/>
        </w:rPr>
        <w:tab/>
        <w:t>Coordenadora</w:t>
      </w:r>
    </w:p>
    <w:sectPr w:rsidR="006F7242" w:rsidRPr="00A3220C" w:rsidSect="00A3220C">
      <w:footerReference w:type="even" r:id="rId6"/>
      <w:footerReference w:type="default" r:id="rId7"/>
      <w:pgSz w:w="11900" w:h="16820"/>
      <w:pgMar w:top="1440" w:right="701" w:bottom="1440" w:left="993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42" w:rsidRDefault="006F7242" w:rsidP="00A3220C">
      <w:r>
        <w:separator/>
      </w:r>
    </w:p>
  </w:endnote>
  <w:endnote w:type="continuationSeparator" w:id="0">
    <w:p w:rsidR="006F7242" w:rsidRDefault="006F7242" w:rsidP="00A3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42" w:rsidRDefault="006F7242" w:rsidP="006563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242" w:rsidRDefault="006F7242" w:rsidP="00A322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42" w:rsidRDefault="006F7242" w:rsidP="006563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7242" w:rsidRDefault="006F7242" w:rsidP="00A322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42" w:rsidRDefault="006F7242" w:rsidP="00A3220C">
      <w:r>
        <w:separator/>
      </w:r>
    </w:p>
  </w:footnote>
  <w:footnote w:type="continuationSeparator" w:id="0">
    <w:p w:rsidR="006F7242" w:rsidRDefault="006F7242" w:rsidP="00A32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270"/>
    <w:rsid w:val="000767FD"/>
    <w:rsid w:val="00190951"/>
    <w:rsid w:val="002D6FE0"/>
    <w:rsid w:val="00323CF8"/>
    <w:rsid w:val="00444F62"/>
    <w:rsid w:val="00572270"/>
    <w:rsid w:val="0065639E"/>
    <w:rsid w:val="006F7242"/>
    <w:rsid w:val="008C61F6"/>
    <w:rsid w:val="009A31AB"/>
    <w:rsid w:val="00A3220C"/>
    <w:rsid w:val="00CD2249"/>
    <w:rsid w:val="00D9443F"/>
    <w:rsid w:val="00DB518D"/>
    <w:rsid w:val="00DB56B0"/>
    <w:rsid w:val="00EB161F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3F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FE4B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20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A322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101</Pages>
  <Words>759</Words>
  <Characters>4100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reunião do Conselho Participativo Municipal </dc:title>
  <dc:subject/>
  <dc:creator>FABIO GROCHOWSKI ROCHA</dc:creator>
  <cp:keywords/>
  <dc:description/>
  <cp:lastModifiedBy>d727265</cp:lastModifiedBy>
  <cp:revision>2</cp:revision>
  <dcterms:created xsi:type="dcterms:W3CDTF">2014-02-12T13:54:00Z</dcterms:created>
  <dcterms:modified xsi:type="dcterms:W3CDTF">2014-02-12T13:54:00Z</dcterms:modified>
</cp:coreProperties>
</file>