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6A3D99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FA32A4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E04A3C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E04A3C">
        <w:rPr>
          <w:rFonts w:ascii="Arial" w:eastAsia="Times New Roman" w:hAnsi="Arial" w:cs="Arial"/>
          <w:b/>
          <w:bCs/>
          <w:u w:val="single"/>
          <w:lang w:eastAsia="pt-BR"/>
        </w:rPr>
        <w:t>03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21h45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Pr="004F1EC0" w:rsidRDefault="007C6DEC" w:rsidP="006A3D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Andréa Rodrigues Borges,</w:t>
      </w:r>
    </w:p>
    <w:p w:rsidR="00607141" w:rsidRPr="00FE7967" w:rsidRDefault="00607141" w:rsidP="00FE7967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E7967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FE7967">
        <w:rPr>
          <w:rFonts w:ascii="Arial" w:eastAsia="Times New Roman" w:hAnsi="Arial" w:cs="Arial"/>
          <w:lang w:eastAsia="pt-BR"/>
        </w:rPr>
        <w:t>Suppo</w:t>
      </w:r>
      <w:proofErr w:type="spellEnd"/>
      <w:r w:rsidRPr="00FE7967">
        <w:rPr>
          <w:rFonts w:ascii="Arial" w:eastAsia="Times New Roman" w:hAnsi="Arial" w:cs="Arial"/>
          <w:lang w:eastAsia="pt-BR"/>
        </w:rPr>
        <w:t> </w:t>
      </w:r>
      <w:proofErr w:type="spellStart"/>
      <w:r w:rsidRPr="00FE7967">
        <w:rPr>
          <w:rFonts w:ascii="Arial" w:eastAsia="Times New Roman" w:hAnsi="Arial" w:cs="Arial"/>
          <w:lang w:eastAsia="pt-BR"/>
        </w:rPr>
        <w:t>Bojlesen</w:t>
      </w:r>
      <w:proofErr w:type="spellEnd"/>
      <w:r w:rsidRPr="00FE7967">
        <w:rPr>
          <w:rFonts w:ascii="Arial" w:eastAsia="Times New Roman" w:hAnsi="Arial" w:cs="Arial"/>
          <w:lang w:eastAsia="pt-BR"/>
        </w:rPr>
        <w:t>,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E7967">
        <w:rPr>
          <w:rFonts w:ascii="Arial" w:eastAsia="Times New Roman" w:hAnsi="Arial" w:cs="Arial"/>
          <w:lang w:eastAsia="pt-BR"/>
        </w:rPr>
        <w:t xml:space="preserve">Humberto </w:t>
      </w:r>
      <w:proofErr w:type="spellStart"/>
      <w:r w:rsidRPr="00FE7967">
        <w:rPr>
          <w:rFonts w:ascii="Arial" w:eastAsia="Times New Roman" w:hAnsi="Arial" w:cs="Arial"/>
          <w:lang w:eastAsia="pt-BR"/>
        </w:rPr>
        <w:t>Bochenek</w:t>
      </w:r>
      <w:proofErr w:type="spellEnd"/>
      <w:r w:rsidRPr="00FE796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E7967">
        <w:rPr>
          <w:rFonts w:ascii="Arial" w:eastAsia="Times New Roman" w:hAnsi="Arial" w:cs="Arial"/>
          <w:lang w:eastAsia="pt-BR"/>
        </w:rPr>
        <w:t>Visone</w:t>
      </w:r>
      <w:proofErr w:type="spellEnd"/>
      <w:r w:rsidR="00285DF8">
        <w:rPr>
          <w:rFonts w:ascii="Arial" w:eastAsia="Times New Roman" w:hAnsi="Arial" w:cs="Arial"/>
          <w:lang w:eastAsia="pt-BR"/>
        </w:rPr>
        <w:t>,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  </w:t>
      </w:r>
    </w:p>
    <w:p w:rsidR="00607141" w:rsidRPr="00FE7967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E7967">
        <w:rPr>
          <w:rFonts w:ascii="Arial" w:eastAsia="Times New Roman" w:hAnsi="Arial" w:cs="Arial"/>
          <w:lang w:eastAsia="pt-BR"/>
        </w:rPr>
        <w:t>Luiz Geraldo de Oliveira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607141" w:rsidRDefault="00607141" w:rsidP="00FE7967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Magna Carvalho,</w:t>
      </w:r>
      <w:r w:rsidRPr="00C37C58">
        <w:rPr>
          <w:rFonts w:ascii="Arial" w:eastAsia="Times New Roman" w:hAnsi="Arial" w:cs="Arial"/>
          <w:lang w:eastAsia="pt-BR"/>
        </w:rPr>
        <w:t> 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Auxiliadora Lopes Martins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607141" w:rsidRDefault="00285DF8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Almeida Antunes,</w:t>
      </w:r>
      <w:r w:rsidR="00607141" w:rsidRPr="00C37EA2">
        <w:rPr>
          <w:rFonts w:ascii="Arial" w:eastAsia="Times New Roman" w:hAnsi="Arial" w:cs="Arial"/>
          <w:lang w:eastAsia="pt-BR"/>
        </w:rPr>
        <w:t>   </w:t>
      </w:r>
    </w:p>
    <w:p w:rsidR="00607141" w:rsidRDefault="00607141" w:rsidP="00FE7967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José Schmidt,</w:t>
      </w:r>
    </w:p>
    <w:p w:rsidR="00607141" w:rsidRDefault="00607141" w:rsidP="00FE7967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="00285DF8">
        <w:rPr>
          <w:rFonts w:ascii="Arial" w:eastAsia="Times New Roman" w:hAnsi="Arial" w:cs="Arial"/>
          <w:lang w:eastAsia="pt-BR"/>
        </w:rPr>
        <w:t>,</w:t>
      </w:r>
      <w:r w:rsidRPr="00C37EA2">
        <w:rPr>
          <w:rFonts w:ascii="Arial" w:eastAsia="Times New Roman" w:hAnsi="Arial" w:cs="Arial"/>
          <w:lang w:eastAsia="pt-BR"/>
        </w:rPr>
        <w:t xml:space="preserve"> </w:t>
      </w:r>
    </w:p>
    <w:p w:rsidR="00607141" w:rsidRDefault="00607141" w:rsidP="00F464DE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607141" w:rsidRDefault="00607141" w:rsidP="00FE7967">
      <w:pPr>
        <w:pStyle w:val="PargrafodaLista"/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FE7967">
        <w:rPr>
          <w:rFonts w:ascii="Arial" w:eastAsia="Times New Roman" w:hAnsi="Arial" w:cs="Arial"/>
          <w:lang w:eastAsia="pt-BR"/>
        </w:rPr>
        <w:t>Virgilene</w:t>
      </w:r>
      <w:proofErr w:type="spellEnd"/>
      <w:r w:rsidRPr="00FE7967">
        <w:rPr>
          <w:rFonts w:ascii="Arial" w:eastAsia="Times New Roman" w:hAnsi="Arial" w:cs="Arial"/>
          <w:lang w:eastAsia="pt-BR"/>
        </w:rPr>
        <w:t> da Silva Graça</w:t>
      </w:r>
      <w:r w:rsidR="00285DF8">
        <w:rPr>
          <w:rFonts w:ascii="Arial" w:eastAsia="Times New Roman" w:hAnsi="Arial" w:cs="Arial"/>
          <w:lang w:eastAsia="pt-BR"/>
        </w:rPr>
        <w:t>.</w:t>
      </w:r>
    </w:p>
    <w:p w:rsidR="00F464DE" w:rsidRDefault="00A5176D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FE7967" w:rsidRDefault="009F469C" w:rsidP="00FE7967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FE7967" w:rsidRDefault="00FE7967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</w:t>
      </w:r>
      <w:r w:rsidR="00285DF8">
        <w:rPr>
          <w:rFonts w:ascii="Arial" w:eastAsia="Times New Roman" w:hAnsi="Arial" w:cs="Arial"/>
          <w:lang w:eastAsia="pt-BR"/>
        </w:rPr>
        <w:t>,</w:t>
      </w:r>
      <w:r w:rsidRPr="004F1EC0">
        <w:rPr>
          <w:rFonts w:ascii="Arial" w:eastAsia="Times New Roman" w:hAnsi="Arial" w:cs="Arial"/>
          <w:lang w:eastAsia="pt-BR"/>
        </w:rPr>
        <w:t xml:space="preserve"> </w:t>
      </w:r>
    </w:p>
    <w:p w:rsidR="00FE7967" w:rsidRDefault="00FE7967" w:rsidP="00F464DE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FE7967" w:rsidRDefault="00FE7967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Francine Martinho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FE7967" w:rsidRPr="00FE7967" w:rsidRDefault="00FE7967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FE7967"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 w:rsidRPr="00FE7967">
        <w:rPr>
          <w:rFonts w:ascii="Arial" w:eastAsia="Times New Roman" w:hAnsi="Arial" w:cs="Arial"/>
          <w:lang w:eastAsia="pt-BR"/>
        </w:rPr>
        <w:t>Quandt</w:t>
      </w:r>
      <w:proofErr w:type="spellEnd"/>
      <w:r w:rsidRPr="00FE7967">
        <w:rPr>
          <w:rFonts w:ascii="Arial" w:eastAsia="Times New Roman" w:hAnsi="Arial" w:cs="Arial"/>
          <w:lang w:eastAsia="pt-BR"/>
        </w:rPr>
        <w:t xml:space="preserve"> de Oliveira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FE7967" w:rsidRDefault="00FE7967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FE7967" w:rsidRDefault="00FE7967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FE7967">
        <w:rPr>
          <w:rFonts w:ascii="Arial" w:eastAsia="Times New Roman" w:hAnsi="Arial" w:cs="Arial"/>
          <w:lang w:eastAsia="pt-BR"/>
        </w:rPr>
        <w:t>Rudneia</w:t>
      </w:r>
      <w:proofErr w:type="spellEnd"/>
      <w:r w:rsidRPr="00FE7967">
        <w:rPr>
          <w:rFonts w:ascii="Arial" w:eastAsia="Times New Roman" w:hAnsi="Arial" w:cs="Arial"/>
          <w:lang w:eastAsia="pt-BR"/>
        </w:rPr>
        <w:t> Alves Arantes</w:t>
      </w:r>
      <w:r w:rsidR="00285DF8">
        <w:rPr>
          <w:rFonts w:ascii="Arial" w:eastAsia="Times New Roman" w:hAnsi="Arial" w:cs="Arial"/>
          <w:lang w:eastAsia="pt-BR"/>
        </w:rPr>
        <w:t>,</w:t>
      </w:r>
    </w:p>
    <w:p w:rsidR="00F464DE" w:rsidRPr="00FE7967" w:rsidRDefault="00285DF8" w:rsidP="00FE7967">
      <w:pPr>
        <w:pStyle w:val="PargrafodaLista"/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Cabrera.</w:t>
      </w:r>
      <w:r w:rsidR="00AA605C" w:rsidRPr="00FE7967">
        <w:rPr>
          <w:rFonts w:ascii="Arial" w:eastAsia="Times New Roman" w:hAnsi="Arial" w:cs="Arial"/>
          <w:lang w:eastAsia="pt-BR"/>
        </w:rPr>
        <w:t>    </w:t>
      </w:r>
    </w:p>
    <w:p w:rsidR="00F464DE" w:rsidRDefault="00F464DE" w:rsidP="00FE7967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D3DFF" w:rsidRDefault="00C41FD3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de Barros Rosa, coordenador do CPMSA, abriu os trabalhos agradecendo a presença de todos, </w:t>
      </w:r>
      <w:r w:rsidR="00472240">
        <w:rPr>
          <w:rFonts w:ascii="Arial" w:eastAsia="Times New Roman" w:hAnsi="Arial" w:cs="Arial"/>
          <w:lang w:eastAsia="pt-BR"/>
        </w:rPr>
        <w:t xml:space="preserve">e apresentando os dois suplentes que foram convocados para assumir a vaga de titular: Senhor </w:t>
      </w:r>
      <w:r w:rsidR="00472240" w:rsidRPr="00FE7967">
        <w:rPr>
          <w:rFonts w:ascii="Arial" w:eastAsia="Times New Roman" w:hAnsi="Arial" w:cs="Arial"/>
          <w:lang w:eastAsia="pt-BR"/>
        </w:rPr>
        <w:t xml:space="preserve">Humberto </w:t>
      </w:r>
      <w:proofErr w:type="spellStart"/>
      <w:r w:rsidR="00472240" w:rsidRPr="00FE7967">
        <w:rPr>
          <w:rFonts w:ascii="Arial" w:eastAsia="Times New Roman" w:hAnsi="Arial" w:cs="Arial"/>
          <w:lang w:eastAsia="pt-BR"/>
        </w:rPr>
        <w:t>Bochenek</w:t>
      </w:r>
      <w:proofErr w:type="spellEnd"/>
      <w:r w:rsidR="00472240" w:rsidRPr="00FE796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472240" w:rsidRPr="00FE7967">
        <w:rPr>
          <w:rFonts w:ascii="Arial" w:eastAsia="Times New Roman" w:hAnsi="Arial" w:cs="Arial"/>
          <w:lang w:eastAsia="pt-BR"/>
        </w:rPr>
        <w:t>Visone</w:t>
      </w:r>
      <w:proofErr w:type="spellEnd"/>
      <w:r w:rsidR="00472240">
        <w:rPr>
          <w:rFonts w:ascii="Arial" w:eastAsia="Times New Roman" w:hAnsi="Arial" w:cs="Arial"/>
          <w:lang w:eastAsia="pt-BR"/>
        </w:rPr>
        <w:t xml:space="preserve"> e </w:t>
      </w:r>
      <w:r w:rsidR="00472240" w:rsidRPr="00FE7967">
        <w:rPr>
          <w:rFonts w:ascii="Arial" w:eastAsia="Times New Roman" w:hAnsi="Arial" w:cs="Arial"/>
          <w:lang w:eastAsia="pt-BR"/>
        </w:rPr>
        <w:t>Luiz Geraldo de Oliveira</w:t>
      </w:r>
      <w:r w:rsidR="00472240">
        <w:rPr>
          <w:rFonts w:ascii="Arial" w:eastAsia="Times New Roman" w:hAnsi="Arial" w:cs="Arial"/>
          <w:lang w:eastAsia="pt-BR"/>
        </w:rPr>
        <w:t>. Dada a posse aos Conselheiros,</w:t>
      </w:r>
      <w:r w:rsidR="007D3DFF">
        <w:rPr>
          <w:rFonts w:ascii="Arial" w:eastAsia="Times New Roman" w:hAnsi="Arial" w:cs="Arial"/>
          <w:lang w:eastAsia="pt-BR"/>
        </w:rPr>
        <w:t xml:space="preserve"> informou que havia recebido ligação do Senhor Roberto Arantes, Prefeito Regional de Santo Amaro, e do Senhor Acácio Miranda, Chefe de Gabinete, que justificaram suas ausências e pediram a compreensão do Conselho. </w:t>
      </w:r>
    </w:p>
    <w:p w:rsidR="007D3DFF" w:rsidRDefault="007D3DFF" w:rsidP="007D3DFF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7D3DFF" w:rsidP="00F464DE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sequ</w:t>
      </w:r>
      <w:r w:rsidR="00E8527B">
        <w:rPr>
          <w:rFonts w:ascii="Arial" w:eastAsia="Times New Roman" w:hAnsi="Arial" w:cs="Arial"/>
          <w:lang w:eastAsia="pt-BR"/>
        </w:rPr>
        <w:t>ê</w:t>
      </w:r>
      <w:r>
        <w:rPr>
          <w:rFonts w:ascii="Arial" w:eastAsia="Times New Roman" w:hAnsi="Arial" w:cs="Arial"/>
          <w:lang w:eastAsia="pt-BR"/>
        </w:rPr>
        <w:t xml:space="preserve">ncia, </w:t>
      </w:r>
      <w:r w:rsidR="00472240">
        <w:rPr>
          <w:rFonts w:ascii="Arial" w:eastAsia="Times New Roman" w:hAnsi="Arial" w:cs="Arial"/>
          <w:lang w:eastAsia="pt-BR"/>
        </w:rPr>
        <w:t>passou a palavra a Conselheira Cristina</w:t>
      </w:r>
      <w:r w:rsidR="00E8527B">
        <w:rPr>
          <w:rFonts w:ascii="Arial" w:eastAsia="Times New Roman" w:hAnsi="Arial" w:cs="Arial"/>
          <w:lang w:eastAsia="pt-BR"/>
        </w:rPr>
        <w:t>,</w:t>
      </w:r>
      <w:r w:rsidR="00472240">
        <w:rPr>
          <w:rFonts w:ascii="Arial" w:eastAsia="Times New Roman" w:hAnsi="Arial" w:cs="Arial"/>
          <w:lang w:eastAsia="pt-BR"/>
        </w:rPr>
        <w:t xml:space="preserve"> para que ela fizesse relato sobre a reunião de algumas associações de moradores com o Prefeito de São Paulo, Senhor João Dória. A referida Conselheira informou que a reunião foi organizada pela Associação AME Jardins a pedido do próprio Prefeito</w:t>
      </w:r>
      <w:r w:rsidR="00E8527B">
        <w:rPr>
          <w:rFonts w:ascii="Arial" w:eastAsia="Times New Roman" w:hAnsi="Arial" w:cs="Arial"/>
          <w:lang w:eastAsia="pt-BR"/>
        </w:rPr>
        <w:t>,</w:t>
      </w:r>
      <w:r w:rsidR="00472240">
        <w:rPr>
          <w:rFonts w:ascii="Arial" w:eastAsia="Times New Roman" w:hAnsi="Arial" w:cs="Arial"/>
          <w:lang w:eastAsia="pt-BR"/>
        </w:rPr>
        <w:t xml:space="preserve"> e contou com a presença do Vice-Prefeito, Bruno Covas. O Prefeito falou sobre sua forma de governar e do que espera para a cidade. O Coordenador ponderou que havia sido um convite da instituição a algumas associações</w:t>
      </w:r>
      <w:r w:rsidR="00E8527B">
        <w:rPr>
          <w:rFonts w:ascii="Arial" w:eastAsia="Times New Roman" w:hAnsi="Arial" w:cs="Arial"/>
          <w:lang w:eastAsia="pt-BR"/>
        </w:rPr>
        <w:t>,</w:t>
      </w:r>
      <w:r w:rsidR="00472240">
        <w:rPr>
          <w:rFonts w:ascii="Arial" w:eastAsia="Times New Roman" w:hAnsi="Arial" w:cs="Arial"/>
          <w:lang w:eastAsia="pt-BR"/>
        </w:rPr>
        <w:t xml:space="preserve"> e não um evento aberto ao público</w:t>
      </w:r>
      <w:r w:rsidR="00E8527B">
        <w:rPr>
          <w:rFonts w:ascii="Arial" w:eastAsia="Times New Roman" w:hAnsi="Arial" w:cs="Arial"/>
          <w:lang w:eastAsia="pt-BR"/>
        </w:rPr>
        <w:t>,</w:t>
      </w:r>
      <w:r w:rsidR="00472240">
        <w:rPr>
          <w:rFonts w:ascii="Arial" w:eastAsia="Times New Roman" w:hAnsi="Arial" w:cs="Arial"/>
          <w:lang w:eastAsia="pt-BR"/>
        </w:rPr>
        <w:t xml:space="preserve"> e o Conselheiro Christian informou que havia tentado inscrever uma associação que integra</w:t>
      </w:r>
      <w:r w:rsidR="00E8527B">
        <w:rPr>
          <w:rFonts w:ascii="Arial" w:eastAsia="Times New Roman" w:hAnsi="Arial" w:cs="Arial"/>
          <w:lang w:eastAsia="pt-BR"/>
        </w:rPr>
        <w:t>,</w:t>
      </w:r>
      <w:r w:rsidR="00472240">
        <w:rPr>
          <w:rFonts w:ascii="Arial" w:eastAsia="Times New Roman" w:hAnsi="Arial" w:cs="Arial"/>
          <w:lang w:eastAsia="pt-BR"/>
        </w:rPr>
        <w:t xml:space="preserve"> sem sucesso. </w:t>
      </w:r>
    </w:p>
    <w:p w:rsidR="00F464DE" w:rsidRDefault="00F464DE" w:rsidP="00F464D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C41FD3" w:rsidP="00472240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Encerrada</w:t>
      </w:r>
      <w:r w:rsidR="00472240">
        <w:rPr>
          <w:rFonts w:ascii="Arial" w:eastAsia="Times New Roman" w:hAnsi="Arial" w:cs="Arial"/>
          <w:lang w:eastAsia="pt-BR"/>
        </w:rPr>
        <w:t xml:space="preserve"> a explanação sobre a reunião organizada pela AME Jardins, o Coordenador fez um breve relato sobre a reunião realizada em 22 de março, no Edifício Martinelli, para apresentação do novo Coordenador-Geral dos Conselhos Participativos, Senhor Celso Henriques. A reunião contou, também, com a apresentação do Senhor Milton Flávio, Secretário Especial de Relações Governamentais. O Coordenador </w:t>
      </w:r>
      <w:r w:rsidR="009C3E4A">
        <w:rPr>
          <w:rFonts w:ascii="Arial" w:eastAsia="Times New Roman" w:hAnsi="Arial" w:cs="Arial"/>
          <w:lang w:eastAsia="pt-BR"/>
        </w:rPr>
        <w:t xml:space="preserve">informou que foi </w:t>
      </w:r>
      <w:proofErr w:type="gramStart"/>
      <w:r w:rsidR="009C3E4A">
        <w:rPr>
          <w:rFonts w:ascii="Arial" w:eastAsia="Times New Roman" w:hAnsi="Arial" w:cs="Arial"/>
          <w:lang w:eastAsia="pt-BR"/>
        </w:rPr>
        <w:t>acompanhado</w:t>
      </w:r>
      <w:proofErr w:type="gramEnd"/>
      <w:r w:rsidR="009C3E4A">
        <w:rPr>
          <w:rFonts w:ascii="Arial" w:eastAsia="Times New Roman" w:hAnsi="Arial" w:cs="Arial"/>
          <w:lang w:eastAsia="pt-BR"/>
        </w:rPr>
        <w:t xml:space="preserve"> pela Secretária-Geral, Conselheira Cristina Antunes, e que alguns pontos mereciam destaque, entre eles a sugestão de que haja espaço no site das Prefeituras Regionais para os Conselhos Participativos, os cursos que a São Paulo Aberta pretende realizar</w:t>
      </w:r>
      <w:r w:rsidR="00E8527B">
        <w:rPr>
          <w:rFonts w:ascii="Arial" w:eastAsia="Times New Roman" w:hAnsi="Arial" w:cs="Arial"/>
          <w:lang w:eastAsia="pt-BR"/>
        </w:rPr>
        <w:t>,</w:t>
      </w:r>
      <w:r w:rsidR="009C3E4A">
        <w:rPr>
          <w:rFonts w:ascii="Arial" w:eastAsia="Times New Roman" w:hAnsi="Arial" w:cs="Arial"/>
          <w:lang w:eastAsia="pt-BR"/>
        </w:rPr>
        <w:t xml:space="preserve"> e a reiteração de que problemas dos Conselhos devem ser levados ao </w:t>
      </w:r>
      <w:r w:rsidR="009C3E4A">
        <w:rPr>
          <w:rFonts w:ascii="Arial" w:eastAsia="Times New Roman" w:hAnsi="Arial" w:cs="Arial"/>
          <w:lang w:eastAsia="pt-BR"/>
        </w:rPr>
        <w:lastRenderedPageBreak/>
        <w:t>Coordenador de cada Conselho e não à Coordenação-Geral. Informou, ainda, que estava agendada uma nova reunião para o dia 30/03, mesma data da reunião ordinária do CPMSA, razão pela qual o Coordenador e a Secretária-Geral haviam justificado suas ausências neste novo encontro. O Coordenador comunicou ao Pleno que gostaria de tentar agendar uma reunião com o Secretário Especial de Relações Governamentais, Senhor Milton Flávio, de quem afirmou ser conhecido, e com o Coordenador-Geral dos Conselhos Participativos. O Pleno concordou, por unanimidade, que o Coordenador faça o agendamento.</w:t>
      </w:r>
    </w:p>
    <w:p w:rsidR="009C3E4A" w:rsidRPr="009C3E4A" w:rsidRDefault="009C3E4A" w:rsidP="009C3E4A">
      <w:pPr>
        <w:pStyle w:val="PargrafodaLista"/>
        <w:rPr>
          <w:rFonts w:ascii="Arial" w:eastAsia="Times New Roman" w:hAnsi="Arial" w:cs="Arial"/>
          <w:lang w:eastAsia="pt-BR"/>
        </w:rPr>
      </w:pPr>
    </w:p>
    <w:p w:rsidR="00F464DE" w:rsidRDefault="009C3E4A" w:rsidP="005801A3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5801A3">
        <w:rPr>
          <w:rFonts w:ascii="Arial" w:eastAsia="Times New Roman" w:hAnsi="Arial" w:cs="Arial"/>
          <w:lang w:eastAsia="pt-BR"/>
        </w:rPr>
        <w:t xml:space="preserve">O Coordenador passou a tratar, então, do Código de Ética. Informou aos presentes que, por razões legais, o Conselho não poderia alterar o Regimento Interno, mas que, em seu entendimento, isso não impediria o Conselho de adotar um código de ética baseado no comprometimento mútuo de segui-lo, tendo em vista </w:t>
      </w:r>
      <w:r w:rsidR="00E8527B">
        <w:rPr>
          <w:rFonts w:ascii="Arial" w:eastAsia="Times New Roman" w:hAnsi="Arial" w:cs="Arial"/>
          <w:lang w:eastAsia="pt-BR"/>
        </w:rPr>
        <w:t>a</w:t>
      </w:r>
      <w:r w:rsidRPr="005801A3">
        <w:rPr>
          <w:rFonts w:ascii="Arial" w:eastAsia="Times New Roman" w:hAnsi="Arial" w:cs="Arial"/>
          <w:lang w:eastAsia="pt-BR"/>
        </w:rPr>
        <w:t xml:space="preserve"> necessidade de melhorar a forma de mediação de conflitos, além do controle de presença. A Conselheira </w:t>
      </w:r>
      <w:proofErr w:type="spellStart"/>
      <w:r w:rsidRPr="005801A3">
        <w:rPr>
          <w:rFonts w:ascii="Arial" w:eastAsia="Times New Roman" w:hAnsi="Arial" w:cs="Arial"/>
          <w:lang w:eastAsia="pt-BR"/>
        </w:rPr>
        <w:t>Virgilene</w:t>
      </w:r>
      <w:proofErr w:type="spellEnd"/>
      <w:r w:rsidRPr="005801A3">
        <w:rPr>
          <w:rFonts w:ascii="Arial" w:eastAsia="Times New Roman" w:hAnsi="Arial" w:cs="Arial"/>
          <w:lang w:eastAsia="pt-BR"/>
        </w:rPr>
        <w:t xml:space="preserve"> pediu a palavra para informar que achava desnecessário criar </w:t>
      </w:r>
      <w:r w:rsidR="00DA5EBB">
        <w:rPr>
          <w:rFonts w:ascii="Arial" w:eastAsia="Times New Roman" w:hAnsi="Arial" w:cs="Arial"/>
          <w:lang w:eastAsia="pt-BR"/>
        </w:rPr>
        <w:t xml:space="preserve">um documento </w:t>
      </w:r>
      <w:r w:rsidRPr="005801A3">
        <w:rPr>
          <w:rFonts w:ascii="Arial" w:eastAsia="Times New Roman" w:hAnsi="Arial" w:cs="Arial"/>
          <w:lang w:eastAsia="pt-BR"/>
        </w:rPr>
        <w:t xml:space="preserve">tão </w:t>
      </w:r>
      <w:r w:rsidR="00DA5EBB">
        <w:rPr>
          <w:rFonts w:ascii="Arial" w:eastAsia="Times New Roman" w:hAnsi="Arial" w:cs="Arial"/>
          <w:lang w:eastAsia="pt-BR"/>
        </w:rPr>
        <w:t>cheio de regras</w:t>
      </w:r>
      <w:r w:rsidR="00E8527B">
        <w:rPr>
          <w:rFonts w:ascii="Arial" w:eastAsia="Times New Roman" w:hAnsi="Arial" w:cs="Arial"/>
          <w:lang w:eastAsia="pt-BR"/>
        </w:rPr>
        <w:t>,</w:t>
      </w:r>
      <w:r w:rsidRPr="005801A3">
        <w:rPr>
          <w:rFonts w:ascii="Arial" w:eastAsia="Times New Roman" w:hAnsi="Arial" w:cs="Arial"/>
          <w:lang w:eastAsia="pt-BR"/>
        </w:rPr>
        <w:t xml:space="preserve"> e que um </w:t>
      </w:r>
      <w:r w:rsidR="00DA5EBB">
        <w:rPr>
          <w:rFonts w:ascii="Arial" w:eastAsia="Times New Roman" w:hAnsi="Arial" w:cs="Arial"/>
          <w:lang w:eastAsia="pt-BR"/>
        </w:rPr>
        <w:t>texto</w:t>
      </w:r>
      <w:r w:rsidRPr="005801A3">
        <w:rPr>
          <w:rFonts w:ascii="Arial" w:eastAsia="Times New Roman" w:hAnsi="Arial" w:cs="Arial"/>
          <w:lang w:eastAsia="pt-BR"/>
        </w:rPr>
        <w:t xml:space="preserve"> mais simples bastaria. O Conselheiro Luiz Felipe ponderou que, a princípio, concordava com ela, mas que depois de uma reflexão passou a acreditar que um documento mais completo como o produzido pelo grupo de trabalho daria maior embasamento aos membros da Comissão Temática de Ética</w:t>
      </w:r>
      <w:r w:rsidR="00745A99" w:rsidRPr="005801A3">
        <w:rPr>
          <w:rFonts w:ascii="Arial" w:eastAsia="Times New Roman" w:hAnsi="Arial" w:cs="Arial"/>
          <w:lang w:eastAsia="pt-BR"/>
        </w:rPr>
        <w:t xml:space="preserve">. A Conselheira Cristina, seguindo a mesma linha, ponderou que a questão levantada por </w:t>
      </w:r>
      <w:proofErr w:type="spellStart"/>
      <w:r w:rsidR="00745A99" w:rsidRPr="005801A3">
        <w:rPr>
          <w:rFonts w:ascii="Arial" w:eastAsia="Times New Roman" w:hAnsi="Arial" w:cs="Arial"/>
          <w:lang w:eastAsia="pt-BR"/>
        </w:rPr>
        <w:t>Virgilene</w:t>
      </w:r>
      <w:proofErr w:type="spellEnd"/>
      <w:r w:rsidR="00745A99" w:rsidRPr="005801A3">
        <w:rPr>
          <w:rFonts w:ascii="Arial" w:eastAsia="Times New Roman" w:hAnsi="Arial" w:cs="Arial"/>
          <w:lang w:eastAsia="pt-BR"/>
        </w:rPr>
        <w:t xml:space="preserve"> havia sido também debatida no GT, mas que estava convencida de que um documento mais vasto fosse melhor. A Conselheira Dora pediu a palavra para ponderar que um documento mais vasto é necessário, justamente, para prever uma maior quantidade de casos e garantir embasamento maior aos Conselheiros</w:t>
      </w:r>
      <w:r w:rsidR="00EB64E5">
        <w:rPr>
          <w:rFonts w:ascii="Arial" w:eastAsia="Times New Roman" w:hAnsi="Arial" w:cs="Arial"/>
          <w:lang w:eastAsia="pt-BR"/>
        </w:rPr>
        <w:t xml:space="preserve"> e citou como exemplo uma referência feita a ela e ao Conselheiro Adilson, ausente na reunião, sobre a atuação que tiveram no CPOP na gestão anterior. Tal referência, segundo a Conselheira Dora, poderia ser encarada como uma ação que feria a lógica de respeito mútuo, mas como não havia embasamento para a reclamação, era difícil protestar formalmente contra ela</w:t>
      </w:r>
      <w:r w:rsidR="00745A99" w:rsidRPr="005801A3">
        <w:rPr>
          <w:rFonts w:ascii="Arial" w:eastAsia="Times New Roman" w:hAnsi="Arial" w:cs="Arial"/>
          <w:lang w:eastAsia="pt-BR"/>
        </w:rPr>
        <w:t>. O Conselheiro Roberto</w:t>
      </w:r>
      <w:r w:rsidR="00EB64E5">
        <w:rPr>
          <w:rFonts w:ascii="Arial" w:eastAsia="Times New Roman" w:hAnsi="Arial" w:cs="Arial"/>
          <w:lang w:eastAsia="pt-BR"/>
        </w:rPr>
        <w:t>, na mesma linha,</w:t>
      </w:r>
      <w:r w:rsidR="00745A99" w:rsidRPr="005801A3">
        <w:rPr>
          <w:rFonts w:ascii="Arial" w:eastAsia="Times New Roman" w:hAnsi="Arial" w:cs="Arial"/>
          <w:lang w:eastAsia="pt-BR"/>
        </w:rPr>
        <w:t xml:space="preserve"> pediu a palavra para ponderar que já houve casos de Conselheiros que poderiam ser interpretados como falta de ética, mas que a inexistência de regras claras não permite um julgamento justo. A Conselheira </w:t>
      </w:r>
      <w:proofErr w:type="spellStart"/>
      <w:r w:rsidR="00745A99" w:rsidRPr="005801A3">
        <w:rPr>
          <w:rFonts w:ascii="Arial" w:eastAsia="Times New Roman" w:hAnsi="Arial" w:cs="Arial"/>
          <w:lang w:eastAsia="pt-BR"/>
        </w:rPr>
        <w:t>Virgilene</w:t>
      </w:r>
      <w:proofErr w:type="spellEnd"/>
      <w:r w:rsidR="00745A99" w:rsidRPr="005801A3">
        <w:rPr>
          <w:rFonts w:ascii="Arial" w:eastAsia="Times New Roman" w:hAnsi="Arial" w:cs="Arial"/>
          <w:lang w:eastAsia="pt-BR"/>
        </w:rPr>
        <w:t xml:space="preserve"> e a Conselheira Regina ponderaram que a gestão anterior do CPM sem </w:t>
      </w:r>
      <w:r w:rsidR="000048F0">
        <w:rPr>
          <w:rFonts w:ascii="Arial" w:eastAsia="Times New Roman" w:hAnsi="Arial" w:cs="Arial"/>
          <w:lang w:eastAsia="pt-BR"/>
        </w:rPr>
        <w:t>tantas</w:t>
      </w:r>
      <w:r w:rsidR="00745A99" w:rsidRPr="005801A3">
        <w:rPr>
          <w:rFonts w:ascii="Arial" w:eastAsia="Times New Roman" w:hAnsi="Arial" w:cs="Arial"/>
          <w:lang w:eastAsia="pt-BR"/>
        </w:rPr>
        <w:t xml:space="preserve"> regras produziu mais do que a presente gestão. </w:t>
      </w:r>
      <w:r w:rsidR="005801A3">
        <w:rPr>
          <w:rFonts w:ascii="Arial" w:eastAsia="Times New Roman" w:hAnsi="Arial" w:cs="Arial"/>
          <w:lang w:eastAsia="pt-BR"/>
        </w:rPr>
        <w:t xml:space="preserve">A Conselheira </w:t>
      </w:r>
      <w:proofErr w:type="spellStart"/>
      <w:r w:rsidR="005801A3">
        <w:rPr>
          <w:rFonts w:ascii="Arial" w:eastAsia="Times New Roman" w:hAnsi="Arial" w:cs="Arial"/>
          <w:lang w:eastAsia="pt-BR"/>
        </w:rPr>
        <w:t>Virgilene</w:t>
      </w:r>
      <w:proofErr w:type="spellEnd"/>
      <w:r w:rsidR="005801A3">
        <w:rPr>
          <w:rFonts w:ascii="Arial" w:eastAsia="Times New Roman" w:hAnsi="Arial" w:cs="Arial"/>
          <w:lang w:eastAsia="pt-BR"/>
        </w:rPr>
        <w:t xml:space="preserve"> disse que a gestão passada era mais ativa em casos pontuais. A Conselheira Cristina pediu a palavra para dizer que aquela não era a razão de ser do Conselho. </w:t>
      </w:r>
      <w:r w:rsidR="00745A99" w:rsidRPr="005801A3">
        <w:rPr>
          <w:rFonts w:ascii="Arial" w:eastAsia="Times New Roman" w:hAnsi="Arial" w:cs="Arial"/>
          <w:lang w:eastAsia="pt-BR"/>
        </w:rPr>
        <w:t xml:space="preserve">O Coordenador disse que concorda que o </w:t>
      </w:r>
      <w:r w:rsidR="005801A3">
        <w:rPr>
          <w:rFonts w:ascii="Arial" w:eastAsia="Times New Roman" w:hAnsi="Arial" w:cs="Arial"/>
          <w:lang w:eastAsia="pt-BR"/>
        </w:rPr>
        <w:t>CP</w:t>
      </w:r>
      <w:r w:rsidR="00745A99" w:rsidRPr="005801A3">
        <w:rPr>
          <w:rFonts w:ascii="Arial" w:eastAsia="Times New Roman" w:hAnsi="Arial" w:cs="Arial"/>
          <w:lang w:eastAsia="pt-BR"/>
        </w:rPr>
        <w:t xml:space="preserve">M </w:t>
      </w:r>
      <w:r w:rsidR="00E8527B">
        <w:rPr>
          <w:rFonts w:ascii="Arial" w:eastAsia="Times New Roman" w:hAnsi="Arial" w:cs="Arial"/>
          <w:lang w:eastAsia="pt-BR"/>
        </w:rPr>
        <w:t xml:space="preserve">venha </w:t>
      </w:r>
      <w:r w:rsidR="00745A99" w:rsidRPr="005801A3">
        <w:rPr>
          <w:rFonts w:ascii="Arial" w:eastAsia="Times New Roman" w:hAnsi="Arial" w:cs="Arial"/>
          <w:lang w:eastAsia="pt-BR"/>
        </w:rPr>
        <w:t>produz</w:t>
      </w:r>
      <w:r w:rsidR="00E8527B">
        <w:rPr>
          <w:rFonts w:ascii="Arial" w:eastAsia="Times New Roman" w:hAnsi="Arial" w:cs="Arial"/>
          <w:lang w:eastAsia="pt-BR"/>
        </w:rPr>
        <w:t>indo</w:t>
      </w:r>
      <w:r w:rsidR="00745A99" w:rsidRPr="005801A3">
        <w:rPr>
          <w:rFonts w:ascii="Arial" w:eastAsia="Times New Roman" w:hAnsi="Arial" w:cs="Arial"/>
          <w:lang w:eastAsia="pt-BR"/>
        </w:rPr>
        <w:t xml:space="preserve"> pouco, </w:t>
      </w:r>
      <w:r w:rsidR="000A12DE">
        <w:rPr>
          <w:rFonts w:ascii="Arial" w:eastAsia="Times New Roman" w:hAnsi="Arial" w:cs="Arial"/>
          <w:lang w:eastAsia="pt-BR"/>
        </w:rPr>
        <w:t xml:space="preserve">que pensa </w:t>
      </w:r>
      <w:proofErr w:type="gramStart"/>
      <w:r w:rsidR="000A12DE">
        <w:rPr>
          <w:rFonts w:ascii="Arial" w:eastAsia="Times New Roman" w:hAnsi="Arial" w:cs="Arial"/>
          <w:lang w:eastAsia="pt-BR"/>
        </w:rPr>
        <w:t>ser</w:t>
      </w:r>
      <w:proofErr w:type="gramEnd"/>
      <w:r w:rsidR="000A12DE">
        <w:rPr>
          <w:rFonts w:ascii="Arial" w:eastAsia="Times New Roman" w:hAnsi="Arial" w:cs="Arial"/>
          <w:lang w:eastAsia="pt-BR"/>
        </w:rPr>
        <w:t xml:space="preserve"> necessário mais reuniões, uma vez que um encontro mensal é muito pouco</w:t>
      </w:r>
      <w:r w:rsidR="00E8527B">
        <w:rPr>
          <w:rFonts w:ascii="Arial" w:eastAsia="Times New Roman" w:hAnsi="Arial" w:cs="Arial"/>
          <w:lang w:eastAsia="pt-BR"/>
        </w:rPr>
        <w:t>,</w:t>
      </w:r>
      <w:r w:rsidR="000A12DE">
        <w:rPr>
          <w:rFonts w:ascii="Arial" w:eastAsia="Times New Roman" w:hAnsi="Arial" w:cs="Arial"/>
          <w:lang w:eastAsia="pt-BR"/>
        </w:rPr>
        <w:t xml:space="preserve"> e que </w:t>
      </w:r>
      <w:r w:rsidR="00745A99" w:rsidRPr="005801A3">
        <w:rPr>
          <w:rFonts w:ascii="Arial" w:eastAsia="Times New Roman" w:hAnsi="Arial" w:cs="Arial"/>
          <w:lang w:eastAsia="pt-BR"/>
        </w:rPr>
        <w:t>gostaria de sab</w:t>
      </w:r>
      <w:r w:rsidR="000048F0">
        <w:rPr>
          <w:rFonts w:ascii="Arial" w:eastAsia="Times New Roman" w:hAnsi="Arial" w:cs="Arial"/>
          <w:lang w:eastAsia="pt-BR"/>
        </w:rPr>
        <w:t>er o que mais poderia ser feito, principalmente porque</w:t>
      </w:r>
      <w:r w:rsidR="00E8527B">
        <w:rPr>
          <w:rFonts w:ascii="Arial" w:eastAsia="Times New Roman" w:hAnsi="Arial" w:cs="Arial"/>
          <w:lang w:eastAsia="pt-BR"/>
        </w:rPr>
        <w:t>, em sua ma</w:t>
      </w:r>
      <w:r w:rsidR="009C3866">
        <w:rPr>
          <w:rFonts w:ascii="Arial" w:eastAsia="Times New Roman" w:hAnsi="Arial" w:cs="Arial"/>
          <w:lang w:eastAsia="pt-BR"/>
        </w:rPr>
        <w:t>ioria,</w:t>
      </w:r>
      <w:r w:rsidR="000048F0">
        <w:rPr>
          <w:rFonts w:ascii="Arial" w:eastAsia="Times New Roman" w:hAnsi="Arial" w:cs="Arial"/>
          <w:lang w:eastAsia="pt-BR"/>
        </w:rPr>
        <w:t xml:space="preserve"> </w:t>
      </w:r>
      <w:r w:rsidR="00745A99" w:rsidRPr="005801A3">
        <w:rPr>
          <w:rFonts w:ascii="Arial" w:eastAsia="Times New Roman" w:hAnsi="Arial" w:cs="Arial"/>
          <w:lang w:eastAsia="pt-BR"/>
        </w:rPr>
        <w:t xml:space="preserve">os </w:t>
      </w:r>
      <w:proofErr w:type="spellStart"/>
      <w:r w:rsidR="00745A99" w:rsidRPr="005801A3">
        <w:rPr>
          <w:rFonts w:ascii="Arial" w:eastAsia="Times New Roman" w:hAnsi="Arial" w:cs="Arial"/>
          <w:lang w:eastAsia="pt-BR"/>
        </w:rPr>
        <w:t>GTs</w:t>
      </w:r>
      <w:proofErr w:type="spellEnd"/>
      <w:r w:rsidR="00745A99" w:rsidRPr="005801A3">
        <w:rPr>
          <w:rFonts w:ascii="Arial" w:eastAsia="Times New Roman" w:hAnsi="Arial" w:cs="Arial"/>
          <w:lang w:eastAsia="pt-BR"/>
        </w:rPr>
        <w:t xml:space="preserve"> que deveriam ser efetivos não produzem o que deveriam</w:t>
      </w:r>
      <w:r w:rsidR="00EB64E5">
        <w:rPr>
          <w:rFonts w:ascii="Arial" w:eastAsia="Times New Roman" w:hAnsi="Arial" w:cs="Arial"/>
          <w:lang w:eastAsia="pt-BR"/>
        </w:rPr>
        <w:t xml:space="preserve"> - a exceção dos </w:t>
      </w:r>
      <w:proofErr w:type="spellStart"/>
      <w:r w:rsidR="00EB64E5">
        <w:rPr>
          <w:rFonts w:ascii="Arial" w:eastAsia="Times New Roman" w:hAnsi="Arial" w:cs="Arial"/>
          <w:lang w:eastAsia="pt-BR"/>
        </w:rPr>
        <w:t>GTs</w:t>
      </w:r>
      <w:proofErr w:type="spellEnd"/>
      <w:r w:rsidR="00EB64E5">
        <w:rPr>
          <w:rFonts w:ascii="Arial" w:eastAsia="Times New Roman" w:hAnsi="Arial" w:cs="Arial"/>
          <w:lang w:eastAsia="pt-BR"/>
        </w:rPr>
        <w:t xml:space="preserve"> Plano Regional (coordenado pela Cristina), </w:t>
      </w:r>
      <w:proofErr w:type="spellStart"/>
      <w:r w:rsidR="00EB64E5">
        <w:rPr>
          <w:rFonts w:ascii="Arial" w:eastAsia="Times New Roman" w:hAnsi="Arial" w:cs="Arial"/>
          <w:lang w:eastAsia="pt-BR"/>
        </w:rPr>
        <w:t>Ficalização</w:t>
      </w:r>
      <w:proofErr w:type="spellEnd"/>
      <w:r w:rsidR="00EB64E5">
        <w:rPr>
          <w:rFonts w:ascii="Arial" w:eastAsia="Times New Roman" w:hAnsi="Arial" w:cs="Arial"/>
          <w:lang w:eastAsia="pt-BR"/>
        </w:rPr>
        <w:t xml:space="preserve"> (coordenado pela Cristina), Plano de Metas (Coordenado pelo Adilson e pela Cristina), Resíduos Sólidos (coordenado pela Cristina), “Baixo de Viadutos” (coordenado pelo Adilson) e Meio Ambiente (coordenado pelo Roberto) que apresentaram produção consistente -</w:t>
      </w:r>
      <w:r w:rsidR="00745A99" w:rsidRPr="005801A3">
        <w:rPr>
          <w:rFonts w:ascii="Arial" w:eastAsia="Times New Roman" w:hAnsi="Arial" w:cs="Arial"/>
          <w:lang w:eastAsia="pt-BR"/>
        </w:rPr>
        <w:t>.</w:t>
      </w:r>
      <w:r w:rsidR="000048F0">
        <w:rPr>
          <w:rFonts w:ascii="Arial" w:eastAsia="Times New Roman" w:hAnsi="Arial" w:cs="Arial"/>
          <w:lang w:eastAsia="pt-BR"/>
        </w:rPr>
        <w:t xml:space="preserve"> Além disso, ponderou que o impacto de uma política pública proposta pelo CPM poderia ser muito maior do que uma poda de árvore, sendo</w:t>
      </w:r>
      <w:r w:rsidR="00980296">
        <w:rPr>
          <w:rFonts w:ascii="Arial" w:eastAsia="Times New Roman" w:hAnsi="Arial" w:cs="Arial"/>
          <w:lang w:eastAsia="pt-BR"/>
        </w:rPr>
        <w:t>,</w:t>
      </w:r>
      <w:r w:rsidR="000048F0">
        <w:rPr>
          <w:rFonts w:ascii="Arial" w:eastAsia="Times New Roman" w:hAnsi="Arial" w:cs="Arial"/>
          <w:lang w:eastAsia="pt-BR"/>
        </w:rPr>
        <w:t xml:space="preserve"> assim</w:t>
      </w:r>
      <w:r w:rsidR="00980296">
        <w:rPr>
          <w:rFonts w:ascii="Arial" w:eastAsia="Times New Roman" w:hAnsi="Arial" w:cs="Arial"/>
          <w:lang w:eastAsia="pt-BR"/>
        </w:rPr>
        <w:t>,</w:t>
      </w:r>
      <w:r w:rsidR="000048F0">
        <w:rPr>
          <w:rFonts w:ascii="Arial" w:eastAsia="Times New Roman" w:hAnsi="Arial" w:cs="Arial"/>
          <w:lang w:eastAsia="pt-BR"/>
        </w:rPr>
        <w:t xml:space="preserve"> difícil ter clareza de quando o Conselho é mais produtivo.</w:t>
      </w:r>
      <w:r w:rsidR="00745A99" w:rsidRPr="005801A3">
        <w:rPr>
          <w:rFonts w:ascii="Arial" w:eastAsia="Times New Roman" w:hAnsi="Arial" w:cs="Arial"/>
          <w:lang w:eastAsia="pt-BR"/>
        </w:rPr>
        <w:t xml:space="preserve"> O Conselheiro Humberto informou que durante a gestão passada alguns técnicos iam </w:t>
      </w:r>
      <w:r w:rsidR="000048F0" w:rsidRPr="005801A3">
        <w:rPr>
          <w:rFonts w:ascii="Arial" w:eastAsia="Times New Roman" w:hAnsi="Arial" w:cs="Arial"/>
          <w:lang w:eastAsia="pt-BR"/>
        </w:rPr>
        <w:t>às</w:t>
      </w:r>
      <w:r w:rsidR="00745A99" w:rsidRPr="005801A3">
        <w:rPr>
          <w:rFonts w:ascii="Arial" w:eastAsia="Times New Roman" w:hAnsi="Arial" w:cs="Arial"/>
          <w:lang w:eastAsia="pt-BR"/>
        </w:rPr>
        <w:t xml:space="preserve"> reuniões, apresentavam números de difícil compreensão, e que a fiscalização também não era executada a contento. O Conselheiro Luiz Felipe informou que desde março ou abril do ano </w:t>
      </w:r>
      <w:r w:rsidR="00980296">
        <w:rPr>
          <w:rFonts w:ascii="Arial" w:eastAsia="Times New Roman" w:hAnsi="Arial" w:cs="Arial"/>
          <w:lang w:eastAsia="pt-BR"/>
        </w:rPr>
        <w:t>anterior</w:t>
      </w:r>
      <w:r w:rsidR="00745A99" w:rsidRPr="005801A3">
        <w:rPr>
          <w:rFonts w:ascii="Arial" w:eastAsia="Times New Roman" w:hAnsi="Arial" w:cs="Arial"/>
          <w:lang w:eastAsia="pt-BR"/>
        </w:rPr>
        <w:t xml:space="preserve"> três </w:t>
      </w:r>
      <w:proofErr w:type="spellStart"/>
      <w:r w:rsidR="00745A99" w:rsidRPr="005801A3">
        <w:rPr>
          <w:rFonts w:ascii="Arial" w:eastAsia="Times New Roman" w:hAnsi="Arial" w:cs="Arial"/>
          <w:lang w:eastAsia="pt-BR"/>
        </w:rPr>
        <w:t>GTs</w:t>
      </w:r>
      <w:proofErr w:type="spellEnd"/>
      <w:r w:rsidR="00745A99" w:rsidRPr="005801A3">
        <w:rPr>
          <w:rFonts w:ascii="Arial" w:eastAsia="Times New Roman" w:hAnsi="Arial" w:cs="Arial"/>
          <w:lang w:eastAsia="pt-BR"/>
        </w:rPr>
        <w:t xml:space="preserve"> foram criados para fiscalização, mas q</w:t>
      </w:r>
      <w:r w:rsidR="000048F0">
        <w:rPr>
          <w:rFonts w:ascii="Arial" w:eastAsia="Times New Roman" w:hAnsi="Arial" w:cs="Arial"/>
          <w:lang w:eastAsia="pt-BR"/>
        </w:rPr>
        <w:t>ue nenhum deles havia evoluído</w:t>
      </w:r>
      <w:r w:rsidR="00745A99" w:rsidRPr="005801A3">
        <w:rPr>
          <w:rFonts w:ascii="Arial" w:eastAsia="Times New Roman" w:hAnsi="Arial" w:cs="Arial"/>
          <w:lang w:eastAsia="pt-BR"/>
        </w:rPr>
        <w:t>. A Conselheira Magna pediu a palavra para questionar se um novo GT</w:t>
      </w:r>
      <w:r w:rsidR="005801A3" w:rsidRPr="005801A3">
        <w:rPr>
          <w:rFonts w:ascii="Arial" w:eastAsia="Times New Roman" w:hAnsi="Arial" w:cs="Arial"/>
          <w:lang w:eastAsia="pt-BR"/>
        </w:rPr>
        <w:t xml:space="preserve"> já não havia sido criado para tratar do tema. O Coordenador informou que não se obteve o número mínimo para </w:t>
      </w:r>
      <w:r w:rsidR="00980296">
        <w:rPr>
          <w:rFonts w:ascii="Arial" w:eastAsia="Times New Roman" w:hAnsi="Arial" w:cs="Arial"/>
          <w:lang w:eastAsia="pt-BR"/>
        </w:rPr>
        <w:t>su</w:t>
      </w:r>
      <w:r w:rsidR="005801A3" w:rsidRPr="005801A3">
        <w:rPr>
          <w:rFonts w:ascii="Arial" w:eastAsia="Times New Roman" w:hAnsi="Arial" w:cs="Arial"/>
          <w:lang w:eastAsia="pt-BR"/>
        </w:rPr>
        <w:t xml:space="preserve">a formação. </w:t>
      </w:r>
      <w:r w:rsidR="000048F0">
        <w:rPr>
          <w:rFonts w:ascii="Arial" w:eastAsia="Times New Roman" w:hAnsi="Arial" w:cs="Arial"/>
          <w:lang w:eastAsia="pt-BR"/>
        </w:rPr>
        <w:t>Encerrado o debate, o Coordenador colocou a questão sobre ética em duas votações. A primeira, sobre a aprovação ou não do código, obteve 08 votos a favor</w:t>
      </w:r>
      <w:r w:rsidR="00980296">
        <w:rPr>
          <w:rFonts w:ascii="Arial" w:eastAsia="Times New Roman" w:hAnsi="Arial" w:cs="Arial"/>
          <w:lang w:eastAsia="pt-BR"/>
        </w:rPr>
        <w:t xml:space="preserve"> (Conselheiros: Monica, Christian, Dora, Roberto, Magna, Andrea, Cristina e Luiz Felipe)</w:t>
      </w:r>
      <w:r w:rsidR="000048F0">
        <w:rPr>
          <w:rFonts w:ascii="Arial" w:eastAsia="Times New Roman" w:hAnsi="Arial" w:cs="Arial"/>
          <w:lang w:eastAsia="pt-BR"/>
        </w:rPr>
        <w:t>, nenhum contrário e 07 abstenções</w:t>
      </w:r>
      <w:r w:rsidR="00980296">
        <w:rPr>
          <w:rFonts w:ascii="Arial" w:eastAsia="Times New Roman" w:hAnsi="Arial" w:cs="Arial"/>
          <w:lang w:eastAsia="pt-BR"/>
        </w:rPr>
        <w:t xml:space="preserve"> (Conselheiros: Regina, Clovis, </w:t>
      </w:r>
      <w:proofErr w:type="spellStart"/>
      <w:r w:rsidR="00980296">
        <w:rPr>
          <w:rFonts w:ascii="Arial" w:eastAsia="Times New Roman" w:hAnsi="Arial" w:cs="Arial"/>
          <w:lang w:eastAsia="pt-BR"/>
        </w:rPr>
        <w:t>Virgilene</w:t>
      </w:r>
      <w:proofErr w:type="spellEnd"/>
      <w:r w:rsidR="00980296">
        <w:rPr>
          <w:rFonts w:ascii="Arial" w:eastAsia="Times New Roman" w:hAnsi="Arial" w:cs="Arial"/>
          <w:lang w:eastAsia="pt-BR"/>
        </w:rPr>
        <w:t>, Helena, Maria José, Luiz Geraldo, Humberto)</w:t>
      </w:r>
      <w:r w:rsidR="000048F0">
        <w:rPr>
          <w:rFonts w:ascii="Arial" w:eastAsia="Times New Roman" w:hAnsi="Arial" w:cs="Arial"/>
          <w:lang w:eastAsia="pt-BR"/>
        </w:rPr>
        <w:t xml:space="preserve">. A segunda, sobre quem deveria ser eleito para a Comissão, teve quatro candidatos: Conselheira Dora, Conselheira Monica, Conselheiro Roberto e Conselheira </w:t>
      </w:r>
      <w:proofErr w:type="spellStart"/>
      <w:r w:rsidR="000048F0">
        <w:rPr>
          <w:rFonts w:ascii="Arial" w:eastAsia="Times New Roman" w:hAnsi="Arial" w:cs="Arial"/>
          <w:lang w:eastAsia="pt-BR"/>
        </w:rPr>
        <w:t>Virgilene</w:t>
      </w:r>
      <w:proofErr w:type="spellEnd"/>
      <w:r w:rsidR="000048F0">
        <w:rPr>
          <w:rFonts w:ascii="Arial" w:eastAsia="Times New Roman" w:hAnsi="Arial" w:cs="Arial"/>
          <w:lang w:eastAsia="pt-BR"/>
        </w:rPr>
        <w:t>. Por decisão do Pleno, foram eleitos os quatro, sendo que em caso de empate o voto de minerva dever</w:t>
      </w:r>
      <w:r w:rsidR="00980296">
        <w:rPr>
          <w:rFonts w:ascii="Arial" w:eastAsia="Times New Roman" w:hAnsi="Arial" w:cs="Arial"/>
          <w:lang w:eastAsia="pt-BR"/>
        </w:rPr>
        <w:t>á</w:t>
      </w:r>
      <w:r w:rsidR="000048F0">
        <w:rPr>
          <w:rFonts w:ascii="Arial" w:eastAsia="Times New Roman" w:hAnsi="Arial" w:cs="Arial"/>
          <w:lang w:eastAsia="pt-BR"/>
        </w:rPr>
        <w:t xml:space="preserve"> ser do Coordenador do CPM ou da Secretária-Geral ou de alguém especialmente eleito para a função.</w:t>
      </w:r>
    </w:p>
    <w:p w:rsidR="000048F0" w:rsidRDefault="000048F0" w:rsidP="000048F0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D3DFF" w:rsidRDefault="000048F0" w:rsidP="007D3DFF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Encerrada a questão, o Coordenador passou a </w:t>
      </w:r>
      <w:r w:rsidR="009C3866">
        <w:rPr>
          <w:rFonts w:ascii="Arial" w:eastAsia="Times New Roman" w:hAnsi="Arial" w:cs="Arial"/>
          <w:lang w:eastAsia="pt-BR"/>
        </w:rPr>
        <w:t xml:space="preserve">palavra à </w:t>
      </w:r>
      <w:r>
        <w:rPr>
          <w:rFonts w:ascii="Arial" w:eastAsia="Times New Roman" w:hAnsi="Arial" w:cs="Arial"/>
          <w:lang w:eastAsia="pt-BR"/>
        </w:rPr>
        <w:t>Senhora Cristina</w:t>
      </w:r>
      <w:r w:rsidR="009C3866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para que apresentasse o trabalho produzido pelo GT “Resíduos Sólidos” que coordena. A Conselheira informou que </w:t>
      </w:r>
      <w:r w:rsidR="00980296">
        <w:rPr>
          <w:rFonts w:ascii="Arial" w:eastAsia="Times New Roman" w:hAnsi="Arial" w:cs="Arial"/>
          <w:lang w:eastAsia="pt-BR"/>
        </w:rPr>
        <w:t>há dois resultados do GT: uma oficina e um aplicativo. A oficina</w:t>
      </w:r>
      <w:r w:rsidR="009C3866">
        <w:rPr>
          <w:rFonts w:ascii="Arial" w:eastAsia="Times New Roman" w:hAnsi="Arial" w:cs="Arial"/>
          <w:lang w:eastAsia="pt-BR"/>
        </w:rPr>
        <w:t>,</w:t>
      </w:r>
      <w:r w:rsidR="00980296">
        <w:rPr>
          <w:rFonts w:ascii="Arial" w:eastAsia="Times New Roman" w:hAnsi="Arial" w:cs="Arial"/>
          <w:lang w:eastAsia="pt-BR"/>
        </w:rPr>
        <w:t xml:space="preserve"> que deverá ser realizada no dia 06/05 (por decisão unânime do Conselho, após votação)</w:t>
      </w:r>
      <w:r w:rsidR="009C3866">
        <w:rPr>
          <w:rFonts w:ascii="Arial" w:eastAsia="Times New Roman" w:hAnsi="Arial" w:cs="Arial"/>
          <w:lang w:eastAsia="pt-BR"/>
        </w:rPr>
        <w:t>,</w:t>
      </w:r>
      <w:r w:rsidR="00980296">
        <w:rPr>
          <w:rFonts w:ascii="Arial" w:eastAsia="Times New Roman" w:hAnsi="Arial" w:cs="Arial"/>
          <w:lang w:eastAsia="pt-BR"/>
        </w:rPr>
        <w:t xml:space="preserve"> </w:t>
      </w:r>
      <w:r w:rsidR="007D3DFF">
        <w:rPr>
          <w:rFonts w:ascii="Arial" w:eastAsia="Times New Roman" w:hAnsi="Arial" w:cs="Arial"/>
          <w:lang w:eastAsia="pt-BR"/>
        </w:rPr>
        <w:t>contará</w:t>
      </w:r>
      <w:r w:rsidR="00980296">
        <w:rPr>
          <w:rFonts w:ascii="Arial" w:eastAsia="Times New Roman" w:hAnsi="Arial" w:cs="Arial"/>
          <w:lang w:eastAsia="pt-BR"/>
        </w:rPr>
        <w:t xml:space="preserve"> com a presença de uma bióloga e de uma moradora de um condomínio</w:t>
      </w:r>
      <w:r w:rsidR="009C3866">
        <w:rPr>
          <w:rFonts w:ascii="Arial" w:eastAsia="Times New Roman" w:hAnsi="Arial" w:cs="Arial"/>
          <w:lang w:eastAsia="pt-BR"/>
        </w:rPr>
        <w:t>,</w:t>
      </w:r>
      <w:r w:rsidR="00980296">
        <w:rPr>
          <w:rFonts w:ascii="Arial" w:eastAsia="Times New Roman" w:hAnsi="Arial" w:cs="Arial"/>
          <w:lang w:eastAsia="pt-BR"/>
        </w:rPr>
        <w:t xml:space="preserve"> que tratarão de questões práticas sobre resíduos sólidos, </w:t>
      </w:r>
      <w:r w:rsidR="009C3866">
        <w:rPr>
          <w:rFonts w:ascii="Arial" w:eastAsia="Times New Roman" w:hAnsi="Arial" w:cs="Arial"/>
          <w:lang w:eastAsia="pt-BR"/>
        </w:rPr>
        <w:t>com foco</w:t>
      </w:r>
      <w:r w:rsidR="00980296">
        <w:rPr>
          <w:rFonts w:ascii="Arial" w:eastAsia="Times New Roman" w:hAnsi="Arial" w:cs="Arial"/>
          <w:lang w:eastAsia="pt-BR"/>
        </w:rPr>
        <w:t xml:space="preserve"> </w:t>
      </w:r>
      <w:r w:rsidR="009C3866">
        <w:rPr>
          <w:rFonts w:ascii="Arial" w:eastAsia="Times New Roman" w:hAnsi="Arial" w:cs="Arial"/>
          <w:lang w:eastAsia="pt-BR"/>
        </w:rPr>
        <w:t>n</w:t>
      </w:r>
      <w:r w:rsidR="00980296">
        <w:rPr>
          <w:rFonts w:ascii="Arial" w:eastAsia="Times New Roman" w:hAnsi="Arial" w:cs="Arial"/>
          <w:lang w:eastAsia="pt-BR"/>
        </w:rPr>
        <w:t xml:space="preserve">o uso de </w:t>
      </w:r>
      <w:proofErr w:type="spellStart"/>
      <w:r w:rsidR="00980296">
        <w:rPr>
          <w:rFonts w:ascii="Arial" w:eastAsia="Times New Roman" w:hAnsi="Arial" w:cs="Arial"/>
          <w:lang w:eastAsia="pt-BR"/>
        </w:rPr>
        <w:t>composteiras</w:t>
      </w:r>
      <w:proofErr w:type="spellEnd"/>
      <w:r w:rsidR="009C3866">
        <w:rPr>
          <w:rFonts w:ascii="Arial" w:eastAsia="Times New Roman" w:hAnsi="Arial" w:cs="Arial"/>
          <w:lang w:eastAsia="pt-BR"/>
        </w:rPr>
        <w:t>,</w:t>
      </w:r>
      <w:r w:rsidR="00980296">
        <w:rPr>
          <w:rFonts w:ascii="Arial" w:eastAsia="Times New Roman" w:hAnsi="Arial" w:cs="Arial"/>
          <w:lang w:eastAsia="pt-BR"/>
        </w:rPr>
        <w:t xml:space="preserve"> e a </w:t>
      </w:r>
      <w:proofErr w:type="gramStart"/>
      <w:r w:rsidR="00980296">
        <w:rPr>
          <w:rFonts w:ascii="Arial" w:eastAsia="Times New Roman" w:hAnsi="Arial" w:cs="Arial"/>
          <w:lang w:eastAsia="pt-BR"/>
        </w:rPr>
        <w:t>implementação</w:t>
      </w:r>
      <w:proofErr w:type="gramEnd"/>
      <w:r w:rsidR="00980296">
        <w:rPr>
          <w:rFonts w:ascii="Arial" w:eastAsia="Times New Roman" w:hAnsi="Arial" w:cs="Arial"/>
          <w:lang w:eastAsia="pt-BR"/>
        </w:rPr>
        <w:t xml:space="preserve"> do PGIR</w:t>
      </w:r>
      <w:r w:rsidR="00761BED">
        <w:rPr>
          <w:rFonts w:ascii="Arial" w:eastAsia="Times New Roman" w:hAnsi="Arial" w:cs="Arial"/>
          <w:lang w:eastAsia="pt-BR"/>
        </w:rPr>
        <w:t>S</w:t>
      </w:r>
      <w:r w:rsidR="00980296">
        <w:rPr>
          <w:rFonts w:ascii="Arial" w:eastAsia="Times New Roman" w:hAnsi="Arial" w:cs="Arial"/>
          <w:lang w:eastAsia="pt-BR"/>
        </w:rPr>
        <w:t xml:space="preserve"> (Programa </w:t>
      </w:r>
      <w:r w:rsidR="00761BED">
        <w:rPr>
          <w:rFonts w:ascii="Arial" w:eastAsia="Times New Roman" w:hAnsi="Arial" w:cs="Arial"/>
          <w:lang w:eastAsia="pt-BR"/>
        </w:rPr>
        <w:t>de Gestão Integrada de Resíduos Sólidos). Já o aplicativo foi uma ideia que surgiu no grupo como instrumento para informar o cidadão de Santo Amaro sobre como realizar o descarte correto de materiais</w:t>
      </w:r>
      <w:r w:rsidR="009C3866">
        <w:rPr>
          <w:rFonts w:ascii="Arial" w:eastAsia="Times New Roman" w:hAnsi="Arial" w:cs="Arial"/>
          <w:lang w:eastAsia="pt-BR"/>
        </w:rPr>
        <w:t>. Para tanto</w:t>
      </w:r>
      <w:r w:rsidR="00761BED">
        <w:rPr>
          <w:rFonts w:ascii="Arial" w:eastAsia="Times New Roman" w:hAnsi="Arial" w:cs="Arial"/>
          <w:lang w:eastAsia="pt-BR"/>
        </w:rPr>
        <w:t>, ele terá a lista de itens que devem ser corretamente descartados e os locais que aceitam o descarte. O aplicativo, obviamente, teria um custo</w:t>
      </w:r>
      <w:r w:rsidR="009C3866">
        <w:rPr>
          <w:rFonts w:ascii="Arial" w:eastAsia="Times New Roman" w:hAnsi="Arial" w:cs="Arial"/>
          <w:lang w:eastAsia="pt-BR"/>
        </w:rPr>
        <w:t>,</w:t>
      </w:r>
      <w:r w:rsidR="00761BED">
        <w:rPr>
          <w:rFonts w:ascii="Arial" w:eastAsia="Times New Roman" w:hAnsi="Arial" w:cs="Arial"/>
          <w:lang w:eastAsia="pt-BR"/>
        </w:rPr>
        <w:t xml:space="preserve"> o que, em um primeiro momento</w:t>
      </w:r>
      <w:r w:rsidR="009C3866">
        <w:rPr>
          <w:rFonts w:ascii="Arial" w:eastAsia="Times New Roman" w:hAnsi="Arial" w:cs="Arial"/>
          <w:lang w:eastAsia="pt-BR"/>
        </w:rPr>
        <w:t>,</w:t>
      </w:r>
      <w:r w:rsidR="00761BED">
        <w:rPr>
          <w:rFonts w:ascii="Arial" w:eastAsia="Times New Roman" w:hAnsi="Arial" w:cs="Arial"/>
          <w:lang w:eastAsia="pt-BR"/>
        </w:rPr>
        <w:t xml:space="preserve"> havia sido um impedimento para sua realização. A Conselheira informou, no entanto, que conseguiu por meio da associação Sajape autorização para buscar patrocínio</w:t>
      </w:r>
      <w:r w:rsidR="009C3866">
        <w:rPr>
          <w:rFonts w:ascii="Arial" w:eastAsia="Times New Roman" w:hAnsi="Arial" w:cs="Arial"/>
          <w:lang w:eastAsia="pt-BR"/>
        </w:rPr>
        <w:t>,</w:t>
      </w:r>
      <w:r w:rsidR="00761BED">
        <w:rPr>
          <w:rFonts w:ascii="Arial" w:eastAsia="Times New Roman" w:hAnsi="Arial" w:cs="Arial"/>
          <w:lang w:eastAsia="pt-BR"/>
        </w:rPr>
        <w:t xml:space="preserve"> e permitir assim a doação</w:t>
      </w:r>
      <w:r w:rsidR="007D3DFF">
        <w:rPr>
          <w:rFonts w:ascii="Arial" w:eastAsia="Times New Roman" w:hAnsi="Arial" w:cs="Arial"/>
          <w:lang w:eastAsia="pt-BR"/>
        </w:rPr>
        <w:t xml:space="preserve"> do aplicativo </w:t>
      </w:r>
      <w:r w:rsidR="00761BED">
        <w:rPr>
          <w:rFonts w:ascii="Arial" w:eastAsia="Times New Roman" w:hAnsi="Arial" w:cs="Arial"/>
          <w:lang w:eastAsia="pt-BR"/>
        </w:rPr>
        <w:t>para o Conselho Participativo Municipal de Santo Amaro</w:t>
      </w:r>
      <w:r w:rsidR="009C3866">
        <w:rPr>
          <w:rFonts w:ascii="Arial" w:eastAsia="Times New Roman" w:hAnsi="Arial" w:cs="Arial"/>
          <w:lang w:eastAsia="pt-BR"/>
        </w:rPr>
        <w:t>,</w:t>
      </w:r>
      <w:r w:rsidR="00761BED">
        <w:rPr>
          <w:rFonts w:ascii="Arial" w:eastAsia="Times New Roman" w:hAnsi="Arial" w:cs="Arial"/>
          <w:lang w:eastAsia="pt-BR"/>
        </w:rPr>
        <w:t xml:space="preserve"> sem qualquer </w:t>
      </w:r>
      <w:r w:rsidR="00A14B94">
        <w:rPr>
          <w:rFonts w:ascii="Arial" w:eastAsia="Times New Roman" w:hAnsi="Arial" w:cs="Arial"/>
          <w:lang w:eastAsia="pt-BR"/>
        </w:rPr>
        <w:t xml:space="preserve">contrapartida ou </w:t>
      </w:r>
      <w:r w:rsidR="00761BED">
        <w:rPr>
          <w:rFonts w:ascii="Arial" w:eastAsia="Times New Roman" w:hAnsi="Arial" w:cs="Arial"/>
          <w:lang w:eastAsia="pt-BR"/>
        </w:rPr>
        <w:t xml:space="preserve">ônus para o Conselho ou para a Administração Pública. </w:t>
      </w:r>
      <w:r w:rsidR="009608E3">
        <w:rPr>
          <w:rFonts w:ascii="Arial" w:eastAsia="Times New Roman" w:hAnsi="Arial" w:cs="Arial"/>
          <w:lang w:eastAsia="pt-BR"/>
        </w:rPr>
        <w:t xml:space="preserve">A ideia é que o lançamento do aplicativo seja realizado na oficina de maio. </w:t>
      </w:r>
      <w:r w:rsidR="001506FF">
        <w:rPr>
          <w:rFonts w:ascii="Arial" w:eastAsia="Times New Roman" w:hAnsi="Arial" w:cs="Arial"/>
          <w:lang w:eastAsia="pt-BR"/>
        </w:rPr>
        <w:t xml:space="preserve">A Conselheira Dora pediu a palavra para cumprimentar os membros do GT pelas conquistas. </w:t>
      </w:r>
      <w:r w:rsidR="000D5333">
        <w:rPr>
          <w:rFonts w:ascii="Arial" w:eastAsia="Times New Roman" w:hAnsi="Arial" w:cs="Arial"/>
          <w:lang w:eastAsia="pt-BR"/>
        </w:rPr>
        <w:t xml:space="preserve">Os Conselheiros Roberto e Luiz Felipe </w:t>
      </w:r>
      <w:r w:rsidR="00804783">
        <w:rPr>
          <w:rFonts w:ascii="Arial" w:eastAsia="Times New Roman" w:hAnsi="Arial" w:cs="Arial"/>
          <w:lang w:eastAsia="pt-BR"/>
        </w:rPr>
        <w:t xml:space="preserve">destacaram a importância do aplicativo, que foi aprovado em votação por unanimidade, e sua consonância com a busca pela certificação. </w:t>
      </w:r>
    </w:p>
    <w:p w:rsidR="007D3DFF" w:rsidRDefault="007D3DFF" w:rsidP="007D3DFF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D3DFF" w:rsidRPr="007D3DFF" w:rsidRDefault="007D3DFF" w:rsidP="007D3DFF">
      <w:pPr>
        <w:pStyle w:val="PargrafodaLista"/>
        <w:numPr>
          <w:ilvl w:val="0"/>
          <w:numId w:val="30"/>
        </w:numPr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fim, o Coordenador pediu ao Pleno que autorizasse a convocação dos Conselheiros que já extrapolaram o número de faltas para que apresentem defesa em nossa próxima reunião ordinária. Aprovada por unanimidade, a</w:t>
      </w:r>
      <w:r w:rsidR="001506F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convocação será realizada, tendo como base análise feita pelo Coordenador, Secretária-Geral e Comissão de Ética.</w:t>
      </w:r>
    </w:p>
    <w:p w:rsidR="005801A3" w:rsidRPr="005801A3" w:rsidRDefault="005801A3" w:rsidP="005801A3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FA32A4">
        <w:rPr>
          <w:rFonts w:ascii="Arial" w:eastAsia="Times New Roman" w:hAnsi="Arial" w:cs="Arial"/>
          <w:lang w:eastAsia="pt-BR"/>
        </w:rPr>
        <w:t>21</w:t>
      </w:r>
      <w:r w:rsidR="00606E32">
        <w:rPr>
          <w:rFonts w:ascii="Arial" w:eastAsia="Times New Roman" w:hAnsi="Arial" w:cs="Arial"/>
          <w:lang w:eastAsia="pt-BR"/>
        </w:rPr>
        <w:t>h</w:t>
      </w:r>
      <w:r w:rsidR="00FA32A4">
        <w:rPr>
          <w:rFonts w:ascii="Arial" w:eastAsia="Times New Roman" w:hAnsi="Arial" w:cs="Arial"/>
          <w:lang w:eastAsia="pt-BR"/>
        </w:rPr>
        <w:t>45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7D3DFF">
        <w:rPr>
          <w:rFonts w:ascii="Arial" w:eastAsia="Times New Roman" w:hAnsi="Arial" w:cs="Arial"/>
          <w:lang w:eastAsia="pt-BR"/>
        </w:rPr>
        <w:t>30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7D3DFF">
        <w:rPr>
          <w:rFonts w:ascii="Arial" w:eastAsia="Times New Roman" w:hAnsi="Arial" w:cs="Arial"/>
          <w:lang w:eastAsia="pt-BR"/>
        </w:rPr>
        <w:t>03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F464DE" w:rsidRDefault="009F469C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606E32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F464DE" w:rsidRDefault="00F464DE" w:rsidP="00F464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B5807" w:rsidRDefault="009F469C">
      <w:pPr>
        <w:spacing w:after="0" w:line="240" w:lineRule="auto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7D3DFF">
        <w:rPr>
          <w:rFonts w:ascii="Arial" w:eastAsia="Times New Roman" w:hAnsi="Arial" w:cs="Arial"/>
          <w:lang w:eastAsia="pt-BR"/>
        </w:rPr>
        <w:t>30</w:t>
      </w:r>
      <w:r w:rsidR="00D71CD9">
        <w:rPr>
          <w:rFonts w:ascii="Arial" w:eastAsia="Times New Roman" w:hAnsi="Arial" w:cs="Arial"/>
          <w:lang w:eastAsia="pt-BR"/>
        </w:rPr>
        <w:t xml:space="preserve"> de </w:t>
      </w:r>
      <w:r w:rsidR="007D3DFF">
        <w:rPr>
          <w:rFonts w:ascii="Arial" w:eastAsia="Times New Roman" w:hAnsi="Arial" w:cs="Arial"/>
          <w:lang w:eastAsia="pt-BR"/>
        </w:rPr>
        <w:t>março</w:t>
      </w:r>
      <w:r w:rsidR="001D33C1">
        <w:rPr>
          <w:rFonts w:ascii="Arial" w:eastAsia="Times New Roman" w:hAnsi="Arial" w:cs="Arial"/>
          <w:lang w:eastAsia="pt-BR"/>
        </w:rPr>
        <w:t xml:space="preserve">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6B5807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0E" w:rsidRDefault="0038170E" w:rsidP="008B12C6">
      <w:pPr>
        <w:spacing w:after="0" w:line="240" w:lineRule="auto"/>
      </w:pPr>
      <w:r>
        <w:separator/>
      </w:r>
    </w:p>
  </w:endnote>
  <w:endnote w:type="continuationSeparator" w:id="0">
    <w:p w:rsidR="0038170E" w:rsidRDefault="0038170E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0E" w:rsidRDefault="0038170E" w:rsidP="008B12C6">
      <w:pPr>
        <w:spacing w:after="0" w:line="240" w:lineRule="auto"/>
      </w:pPr>
      <w:r>
        <w:separator/>
      </w:r>
    </w:p>
  </w:footnote>
  <w:footnote w:type="continuationSeparator" w:id="0">
    <w:p w:rsidR="0038170E" w:rsidRDefault="0038170E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33720E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B32DF"/>
    <w:multiLevelType w:val="hybridMultilevel"/>
    <w:tmpl w:val="04E63E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8"/>
  </w:num>
  <w:num w:numId="5">
    <w:abstractNumId w:val="0"/>
  </w:num>
  <w:num w:numId="6">
    <w:abstractNumId w:val="25"/>
  </w:num>
  <w:num w:numId="7">
    <w:abstractNumId w:val="13"/>
  </w:num>
  <w:num w:numId="8">
    <w:abstractNumId w:val="8"/>
  </w:num>
  <w:num w:numId="9">
    <w:abstractNumId w:val="17"/>
  </w:num>
  <w:num w:numId="10">
    <w:abstractNumId w:val="4"/>
  </w:num>
  <w:num w:numId="11">
    <w:abstractNumId w:val="15"/>
  </w:num>
  <w:num w:numId="12">
    <w:abstractNumId w:val="2"/>
  </w:num>
  <w:num w:numId="13">
    <w:abstractNumId w:val="12"/>
  </w:num>
  <w:num w:numId="14">
    <w:abstractNumId w:val="7"/>
  </w:num>
  <w:num w:numId="15">
    <w:abstractNumId w:val="28"/>
  </w:num>
  <w:num w:numId="16">
    <w:abstractNumId w:val="5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29"/>
  </w:num>
  <w:num w:numId="22">
    <w:abstractNumId w:val="14"/>
  </w:num>
  <w:num w:numId="23">
    <w:abstractNumId w:val="16"/>
  </w:num>
  <w:num w:numId="24">
    <w:abstractNumId w:val="24"/>
  </w:num>
  <w:num w:numId="25">
    <w:abstractNumId w:val="27"/>
  </w:num>
  <w:num w:numId="26">
    <w:abstractNumId w:val="26"/>
  </w:num>
  <w:num w:numId="27">
    <w:abstractNumId w:val="1"/>
  </w:num>
  <w:num w:numId="28">
    <w:abstractNumId w:val="2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48F0"/>
    <w:rsid w:val="00006A01"/>
    <w:rsid w:val="000074CC"/>
    <w:rsid w:val="00011871"/>
    <w:rsid w:val="000163FB"/>
    <w:rsid w:val="000452C7"/>
    <w:rsid w:val="00050F69"/>
    <w:rsid w:val="00062EA7"/>
    <w:rsid w:val="00097783"/>
    <w:rsid w:val="000A12DE"/>
    <w:rsid w:val="000B1C33"/>
    <w:rsid w:val="000B3207"/>
    <w:rsid w:val="000C1C6F"/>
    <w:rsid w:val="000D0191"/>
    <w:rsid w:val="000D5333"/>
    <w:rsid w:val="000D7A22"/>
    <w:rsid w:val="000D7C49"/>
    <w:rsid w:val="000E1122"/>
    <w:rsid w:val="000E50DA"/>
    <w:rsid w:val="000F7E89"/>
    <w:rsid w:val="0010107F"/>
    <w:rsid w:val="00106168"/>
    <w:rsid w:val="00127C59"/>
    <w:rsid w:val="00137E2E"/>
    <w:rsid w:val="0014026D"/>
    <w:rsid w:val="0014598A"/>
    <w:rsid w:val="001506FF"/>
    <w:rsid w:val="00150AE3"/>
    <w:rsid w:val="00154960"/>
    <w:rsid w:val="0017457C"/>
    <w:rsid w:val="001949F2"/>
    <w:rsid w:val="001C5262"/>
    <w:rsid w:val="001D33C1"/>
    <w:rsid w:val="001D3E10"/>
    <w:rsid w:val="001E6012"/>
    <w:rsid w:val="001F024E"/>
    <w:rsid w:val="001F583A"/>
    <w:rsid w:val="001F5BE6"/>
    <w:rsid w:val="001F6FFE"/>
    <w:rsid w:val="00203CEC"/>
    <w:rsid w:val="00204B21"/>
    <w:rsid w:val="002050FC"/>
    <w:rsid w:val="00213C1E"/>
    <w:rsid w:val="00220442"/>
    <w:rsid w:val="002367CF"/>
    <w:rsid w:val="00252DCC"/>
    <w:rsid w:val="00270127"/>
    <w:rsid w:val="002818B2"/>
    <w:rsid w:val="0028338A"/>
    <w:rsid w:val="00284071"/>
    <w:rsid w:val="00285302"/>
    <w:rsid w:val="00285DF8"/>
    <w:rsid w:val="00292777"/>
    <w:rsid w:val="00297B78"/>
    <w:rsid w:val="002A3812"/>
    <w:rsid w:val="002A3B1D"/>
    <w:rsid w:val="002A70A0"/>
    <w:rsid w:val="002C76F0"/>
    <w:rsid w:val="002E1468"/>
    <w:rsid w:val="002F5BDD"/>
    <w:rsid w:val="00313C36"/>
    <w:rsid w:val="0032443D"/>
    <w:rsid w:val="00355153"/>
    <w:rsid w:val="00360ADE"/>
    <w:rsid w:val="003655EA"/>
    <w:rsid w:val="00367E35"/>
    <w:rsid w:val="0038170E"/>
    <w:rsid w:val="0039709A"/>
    <w:rsid w:val="00397152"/>
    <w:rsid w:val="003975A7"/>
    <w:rsid w:val="003B43E7"/>
    <w:rsid w:val="003C1076"/>
    <w:rsid w:val="003C630D"/>
    <w:rsid w:val="00417A83"/>
    <w:rsid w:val="004665AC"/>
    <w:rsid w:val="00466F18"/>
    <w:rsid w:val="00470ACD"/>
    <w:rsid w:val="00472240"/>
    <w:rsid w:val="00487F96"/>
    <w:rsid w:val="004A5BA5"/>
    <w:rsid w:val="004D3453"/>
    <w:rsid w:val="004D7FCD"/>
    <w:rsid w:val="004F1EC0"/>
    <w:rsid w:val="00522186"/>
    <w:rsid w:val="00556870"/>
    <w:rsid w:val="00571307"/>
    <w:rsid w:val="0057675B"/>
    <w:rsid w:val="005801A3"/>
    <w:rsid w:val="00580D5A"/>
    <w:rsid w:val="005E0488"/>
    <w:rsid w:val="005F5338"/>
    <w:rsid w:val="006032DC"/>
    <w:rsid w:val="00606E32"/>
    <w:rsid w:val="00607141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92CCA"/>
    <w:rsid w:val="00695B4D"/>
    <w:rsid w:val="006A3D99"/>
    <w:rsid w:val="006B5807"/>
    <w:rsid w:val="006C1EAF"/>
    <w:rsid w:val="006D43B6"/>
    <w:rsid w:val="006E3337"/>
    <w:rsid w:val="007170B5"/>
    <w:rsid w:val="00726D8E"/>
    <w:rsid w:val="00745A99"/>
    <w:rsid w:val="00761BED"/>
    <w:rsid w:val="00761D6B"/>
    <w:rsid w:val="00780239"/>
    <w:rsid w:val="00781A00"/>
    <w:rsid w:val="00787E70"/>
    <w:rsid w:val="007B35C8"/>
    <w:rsid w:val="007C6DEC"/>
    <w:rsid w:val="007D3DFF"/>
    <w:rsid w:val="007D7253"/>
    <w:rsid w:val="007E71F2"/>
    <w:rsid w:val="00804783"/>
    <w:rsid w:val="00827B0C"/>
    <w:rsid w:val="00836442"/>
    <w:rsid w:val="00837A15"/>
    <w:rsid w:val="00852D9A"/>
    <w:rsid w:val="00876AE6"/>
    <w:rsid w:val="008A23DC"/>
    <w:rsid w:val="008B12C6"/>
    <w:rsid w:val="008F063D"/>
    <w:rsid w:val="0092072F"/>
    <w:rsid w:val="009220B5"/>
    <w:rsid w:val="0092261E"/>
    <w:rsid w:val="00931F9D"/>
    <w:rsid w:val="0093247B"/>
    <w:rsid w:val="009434DA"/>
    <w:rsid w:val="009608E3"/>
    <w:rsid w:val="00961F26"/>
    <w:rsid w:val="009772F0"/>
    <w:rsid w:val="00980296"/>
    <w:rsid w:val="009A630D"/>
    <w:rsid w:val="009B2B0A"/>
    <w:rsid w:val="009B74DF"/>
    <w:rsid w:val="009C0A6F"/>
    <w:rsid w:val="009C1DC7"/>
    <w:rsid w:val="009C3866"/>
    <w:rsid w:val="009C3E4A"/>
    <w:rsid w:val="009E0742"/>
    <w:rsid w:val="009E4088"/>
    <w:rsid w:val="009E4FA4"/>
    <w:rsid w:val="009F469C"/>
    <w:rsid w:val="009F64E5"/>
    <w:rsid w:val="00A11223"/>
    <w:rsid w:val="00A12D2D"/>
    <w:rsid w:val="00A14B94"/>
    <w:rsid w:val="00A330C3"/>
    <w:rsid w:val="00A5176D"/>
    <w:rsid w:val="00A51E33"/>
    <w:rsid w:val="00A63428"/>
    <w:rsid w:val="00A63842"/>
    <w:rsid w:val="00A74F8A"/>
    <w:rsid w:val="00AA605C"/>
    <w:rsid w:val="00B166CB"/>
    <w:rsid w:val="00B35D9F"/>
    <w:rsid w:val="00B4101A"/>
    <w:rsid w:val="00B53DA5"/>
    <w:rsid w:val="00B63F18"/>
    <w:rsid w:val="00B745A3"/>
    <w:rsid w:val="00B74C6F"/>
    <w:rsid w:val="00B76F08"/>
    <w:rsid w:val="00B812A5"/>
    <w:rsid w:val="00B8683B"/>
    <w:rsid w:val="00B92021"/>
    <w:rsid w:val="00B95845"/>
    <w:rsid w:val="00BA6316"/>
    <w:rsid w:val="00BD5D09"/>
    <w:rsid w:val="00C37C58"/>
    <w:rsid w:val="00C37EA2"/>
    <w:rsid w:val="00C41FD3"/>
    <w:rsid w:val="00C51D35"/>
    <w:rsid w:val="00C611D6"/>
    <w:rsid w:val="00C63D9A"/>
    <w:rsid w:val="00C703AE"/>
    <w:rsid w:val="00CB445A"/>
    <w:rsid w:val="00CB5001"/>
    <w:rsid w:val="00D02E14"/>
    <w:rsid w:val="00D10BBE"/>
    <w:rsid w:val="00D21E19"/>
    <w:rsid w:val="00D433A5"/>
    <w:rsid w:val="00D66D9C"/>
    <w:rsid w:val="00D70726"/>
    <w:rsid w:val="00D71CD9"/>
    <w:rsid w:val="00D75297"/>
    <w:rsid w:val="00D762F8"/>
    <w:rsid w:val="00D8559D"/>
    <w:rsid w:val="00D85771"/>
    <w:rsid w:val="00D8697F"/>
    <w:rsid w:val="00D902BA"/>
    <w:rsid w:val="00DA1E84"/>
    <w:rsid w:val="00DA4162"/>
    <w:rsid w:val="00DA5EBB"/>
    <w:rsid w:val="00DB5A88"/>
    <w:rsid w:val="00E00C90"/>
    <w:rsid w:val="00E04488"/>
    <w:rsid w:val="00E04A3C"/>
    <w:rsid w:val="00E21946"/>
    <w:rsid w:val="00E2342D"/>
    <w:rsid w:val="00E23B13"/>
    <w:rsid w:val="00E57278"/>
    <w:rsid w:val="00E66830"/>
    <w:rsid w:val="00E67597"/>
    <w:rsid w:val="00E8527B"/>
    <w:rsid w:val="00EA6394"/>
    <w:rsid w:val="00EB2B4C"/>
    <w:rsid w:val="00EB64E5"/>
    <w:rsid w:val="00EC3395"/>
    <w:rsid w:val="00EC6A87"/>
    <w:rsid w:val="00EC6B4D"/>
    <w:rsid w:val="00ED3EFA"/>
    <w:rsid w:val="00ED766B"/>
    <w:rsid w:val="00ED7A15"/>
    <w:rsid w:val="00EE5DD4"/>
    <w:rsid w:val="00F140E5"/>
    <w:rsid w:val="00F23DBC"/>
    <w:rsid w:val="00F32B8C"/>
    <w:rsid w:val="00F32E41"/>
    <w:rsid w:val="00F34A4A"/>
    <w:rsid w:val="00F464DE"/>
    <w:rsid w:val="00F47079"/>
    <w:rsid w:val="00F54B42"/>
    <w:rsid w:val="00F709CE"/>
    <w:rsid w:val="00F757B9"/>
    <w:rsid w:val="00F82A04"/>
    <w:rsid w:val="00FA32A4"/>
    <w:rsid w:val="00FB48B7"/>
    <w:rsid w:val="00FB71DD"/>
    <w:rsid w:val="00FD5B9D"/>
    <w:rsid w:val="00FE796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5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52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CCF-856D-4A35-9B90-5B178E79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2017-05-15T19:30:00Z</dcterms:created>
  <dcterms:modified xsi:type="dcterms:W3CDTF">2017-05-15T19:30:00Z</dcterms:modified>
</cp:coreProperties>
</file>