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D6" w:rsidRPr="002C2193" w:rsidRDefault="00656045" w:rsidP="00BF4AD6">
      <w:pPr>
        <w:rPr>
          <w:b/>
        </w:rPr>
      </w:pPr>
      <w:r>
        <w:rPr>
          <w:b/>
        </w:rPr>
        <w:t>14</w:t>
      </w:r>
      <w:r w:rsidR="00BF4AD6" w:rsidRPr="002C2193">
        <w:rPr>
          <w:b/>
        </w:rPr>
        <w:t>º REUNIÃO ORDINÁRIA CONSELHO PARTICIPATIVO MUNICIPAL DE SANTO AMARO.</w:t>
      </w:r>
    </w:p>
    <w:p w:rsidR="00BF4AD6" w:rsidRPr="002C2193" w:rsidRDefault="00BF4AD6" w:rsidP="00BF4AD6">
      <w:pPr>
        <w:rPr>
          <w:b/>
        </w:rPr>
      </w:pPr>
    </w:p>
    <w:p w:rsidR="00BF4AD6" w:rsidRDefault="00BF4AD6" w:rsidP="00BF4AD6"/>
    <w:p w:rsidR="00BF4AD6" w:rsidRPr="002C2193" w:rsidRDefault="00656045" w:rsidP="00BF4AD6">
      <w:pPr>
        <w:rPr>
          <w:b/>
          <w:u w:val="single"/>
        </w:rPr>
      </w:pPr>
      <w:r>
        <w:rPr>
          <w:b/>
          <w:u w:val="single"/>
        </w:rPr>
        <w:t>Realização 26/03</w:t>
      </w:r>
      <w:r w:rsidR="00BF4AD6" w:rsidRPr="002C2193">
        <w:rPr>
          <w:b/>
          <w:u w:val="single"/>
        </w:rPr>
        <w:t xml:space="preserve">/2015 </w:t>
      </w:r>
      <w:r>
        <w:rPr>
          <w:b/>
          <w:u w:val="single"/>
        </w:rPr>
        <w:t>início:</w:t>
      </w:r>
      <w:r w:rsidR="00956B01">
        <w:rPr>
          <w:b/>
          <w:u w:val="single"/>
        </w:rPr>
        <w:t xml:space="preserve"> 19h20</w:t>
      </w:r>
      <w:r>
        <w:rPr>
          <w:b/>
          <w:u w:val="single"/>
        </w:rPr>
        <w:t>min – término: 21h25</w:t>
      </w:r>
      <w:r w:rsidR="00BF4AD6" w:rsidRPr="002C2193">
        <w:rPr>
          <w:b/>
          <w:u w:val="single"/>
        </w:rPr>
        <w:t>min.</w:t>
      </w:r>
    </w:p>
    <w:p w:rsidR="00BF4AD6" w:rsidRPr="002C2193" w:rsidRDefault="00BF4AD6" w:rsidP="00BF4AD6">
      <w:pPr>
        <w:rPr>
          <w:b/>
          <w:u w:val="single"/>
        </w:rPr>
      </w:pPr>
    </w:p>
    <w:p w:rsidR="00BF4AD6" w:rsidRPr="002C2193" w:rsidRDefault="00BF4AD6" w:rsidP="00BF4AD6">
      <w:pPr>
        <w:rPr>
          <w:b/>
          <w:u w:val="single"/>
        </w:rPr>
      </w:pPr>
      <w:r w:rsidRPr="002C2193">
        <w:rPr>
          <w:b/>
          <w:u w:val="single"/>
        </w:rPr>
        <w:t xml:space="preserve">Local: Auditório da Subprefeitura de Santo Amaro – Praça Floriano Peixoto, 1º </w:t>
      </w:r>
      <w:proofErr w:type="gramStart"/>
      <w:r w:rsidRPr="002C2193">
        <w:rPr>
          <w:b/>
          <w:u w:val="single"/>
        </w:rPr>
        <w:t>andar .</w:t>
      </w:r>
      <w:proofErr w:type="gramEnd"/>
    </w:p>
    <w:p w:rsidR="00BF4AD6" w:rsidRPr="002C2193" w:rsidRDefault="00BF4AD6" w:rsidP="00BF4AD6">
      <w:pPr>
        <w:rPr>
          <w:b/>
          <w:u w:val="single"/>
        </w:rPr>
      </w:pPr>
    </w:p>
    <w:p w:rsidR="00EB35E0" w:rsidRDefault="00656045" w:rsidP="00BF4AD6">
      <w:pPr>
        <w:rPr>
          <w:b/>
        </w:rPr>
      </w:pPr>
      <w:r>
        <w:rPr>
          <w:b/>
          <w:u w:val="single"/>
        </w:rPr>
        <w:t>Conselheiros presentes</w:t>
      </w:r>
      <w:r w:rsidRPr="00656045">
        <w:rPr>
          <w:b/>
        </w:rPr>
        <w:t xml:space="preserve">: Helena S </w:t>
      </w:r>
      <w:proofErr w:type="spellStart"/>
      <w:r w:rsidRPr="00656045">
        <w:rPr>
          <w:b/>
        </w:rPr>
        <w:t>Tofino</w:t>
      </w:r>
      <w:proofErr w:type="spellEnd"/>
      <w:r w:rsidRPr="00656045">
        <w:rPr>
          <w:b/>
        </w:rPr>
        <w:t>,</w:t>
      </w:r>
      <w:r>
        <w:rPr>
          <w:b/>
        </w:rPr>
        <w:t xml:space="preserve"> </w:t>
      </w:r>
      <w:r w:rsidRPr="00656045">
        <w:rPr>
          <w:b/>
        </w:rPr>
        <w:t>José P Santos,</w:t>
      </w:r>
      <w:r>
        <w:rPr>
          <w:b/>
        </w:rPr>
        <w:t xml:space="preserve"> </w:t>
      </w:r>
      <w:r w:rsidRPr="00656045">
        <w:rPr>
          <w:b/>
        </w:rPr>
        <w:t>Maria Luiza Leifert,</w:t>
      </w:r>
      <w:r>
        <w:rPr>
          <w:b/>
        </w:rPr>
        <w:t xml:space="preserve"> </w:t>
      </w:r>
      <w:proofErr w:type="spellStart"/>
      <w:r>
        <w:rPr>
          <w:b/>
        </w:rPr>
        <w:t>M.Regina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Povreslo</w:t>
      </w:r>
      <w:proofErr w:type="spellEnd"/>
      <w:r>
        <w:rPr>
          <w:b/>
        </w:rPr>
        <w:t>, Rosangela G S Maia, Sandra R F Silva, Elisete F M L Santos,</w:t>
      </w:r>
      <w:r w:rsidR="00EB35E0">
        <w:rPr>
          <w:b/>
        </w:rPr>
        <w:t xml:space="preserve"> Humberto B </w:t>
      </w:r>
      <w:proofErr w:type="spellStart"/>
      <w:r w:rsidR="00EB35E0">
        <w:rPr>
          <w:b/>
        </w:rPr>
        <w:t>Visone</w:t>
      </w:r>
      <w:proofErr w:type="spellEnd"/>
      <w:r w:rsidR="00EB35E0">
        <w:rPr>
          <w:b/>
        </w:rPr>
        <w:t xml:space="preserve">, Olivia A </w:t>
      </w:r>
      <w:proofErr w:type="spellStart"/>
      <w:r w:rsidR="00EB35E0">
        <w:rPr>
          <w:b/>
        </w:rPr>
        <w:t>A</w:t>
      </w:r>
      <w:proofErr w:type="spellEnd"/>
      <w:r w:rsidR="00EB35E0">
        <w:rPr>
          <w:b/>
        </w:rPr>
        <w:t xml:space="preserve"> M Costa, Rute A Arantes, Sylvia B Schumacher, Virgilene S Graça, Adilson A Araujo, Christiano J M </w:t>
      </w:r>
      <w:proofErr w:type="spellStart"/>
      <w:r w:rsidR="00EB35E0">
        <w:rPr>
          <w:b/>
        </w:rPr>
        <w:t>Carioba</w:t>
      </w:r>
      <w:proofErr w:type="spellEnd"/>
      <w:r w:rsidR="00EB35E0">
        <w:rPr>
          <w:b/>
        </w:rPr>
        <w:t xml:space="preserve">, Jurandir R Vieira, Maria do Carmo P Silva, Víctor G </w:t>
      </w:r>
      <w:proofErr w:type="spellStart"/>
      <w:r w:rsidR="00EB35E0">
        <w:rPr>
          <w:b/>
        </w:rPr>
        <w:t>Linares</w:t>
      </w:r>
      <w:proofErr w:type="spellEnd"/>
      <w:r w:rsidR="00EB35E0">
        <w:rPr>
          <w:b/>
        </w:rPr>
        <w:t>.</w:t>
      </w:r>
    </w:p>
    <w:p w:rsidR="00EB35E0" w:rsidRDefault="00EB35E0" w:rsidP="00BF4AD6">
      <w:pPr>
        <w:rPr>
          <w:b/>
        </w:rPr>
      </w:pPr>
    </w:p>
    <w:p w:rsidR="00EB35E0" w:rsidRDefault="00EB35E0" w:rsidP="00BF4AD6">
      <w:pPr>
        <w:rPr>
          <w:b/>
        </w:rPr>
      </w:pPr>
      <w:r>
        <w:rPr>
          <w:b/>
        </w:rPr>
        <w:t xml:space="preserve">Conselheiros Ausentes: Fábio G </w:t>
      </w:r>
      <w:proofErr w:type="spellStart"/>
      <w:r>
        <w:rPr>
          <w:b/>
        </w:rPr>
        <w:t>Rovha</w:t>
      </w:r>
      <w:proofErr w:type="spellEnd"/>
      <w:r>
        <w:rPr>
          <w:b/>
        </w:rPr>
        <w:t xml:space="preserve">, Ailton A Santos e Antonio C </w:t>
      </w:r>
      <w:proofErr w:type="gramStart"/>
      <w:r>
        <w:rPr>
          <w:b/>
        </w:rPr>
        <w:t>Lopes</w:t>
      </w:r>
      <w:proofErr w:type="gramEnd"/>
    </w:p>
    <w:p w:rsidR="00EB35E0" w:rsidRDefault="00EB35E0" w:rsidP="00BF4AD6">
      <w:pPr>
        <w:rPr>
          <w:b/>
        </w:rPr>
      </w:pPr>
    </w:p>
    <w:p w:rsidR="00EB35E0" w:rsidRDefault="00EB35E0" w:rsidP="00BF4AD6">
      <w:pPr>
        <w:rPr>
          <w:b/>
        </w:rPr>
      </w:pPr>
      <w:r>
        <w:rPr>
          <w:b/>
        </w:rPr>
        <w:t>Conselheiros A Justificada: Carmem A I Paiva, Larissa Spyker, Roberto Araujo e Maria Auxiliadora L Martins.</w:t>
      </w:r>
    </w:p>
    <w:p w:rsidR="00BF4AD6" w:rsidRPr="00340ED0" w:rsidRDefault="00656045" w:rsidP="00BF4AD6">
      <w:pPr>
        <w:rPr>
          <w:b/>
          <w:u w:val="single"/>
        </w:rPr>
      </w:pPr>
      <w:r w:rsidRPr="00656045">
        <w:rPr>
          <w:b/>
        </w:rPr>
        <w:t xml:space="preserve"> </w:t>
      </w:r>
    </w:p>
    <w:p w:rsidR="00BF4AD6" w:rsidRPr="00306F13" w:rsidRDefault="00BF4AD6" w:rsidP="00BF4AD6"/>
    <w:p w:rsidR="00BF4AD6" w:rsidRDefault="00BF4AD6" w:rsidP="00BF4AD6"/>
    <w:p w:rsidR="00BF4AD6" w:rsidRDefault="00BF4AD6" w:rsidP="00BF4AD6">
      <w:pPr>
        <w:numPr>
          <w:ilvl w:val="0"/>
          <w:numId w:val="1"/>
        </w:numPr>
      </w:pPr>
      <w:r>
        <w:t xml:space="preserve">A </w:t>
      </w:r>
      <w:r w:rsidRPr="00306F13">
        <w:t>coordenadora</w:t>
      </w:r>
      <w:r>
        <w:t xml:space="preserve"> iniciou a reunião falando da renúncia efetuada pela Conselheira Márcia Aparecida da Silveira Costa - Titular do Distrito Campo G</w:t>
      </w:r>
      <w:r w:rsidR="00956B01">
        <w:t>rande.</w:t>
      </w:r>
    </w:p>
    <w:p w:rsidR="00340ED0" w:rsidRDefault="00340ED0" w:rsidP="00BF4AD6"/>
    <w:p w:rsidR="00BF4AD6" w:rsidRDefault="00BF4AD6" w:rsidP="00BF4AD6">
      <w:r>
        <w:t>A primeira suplente em maior número de votos pelo Distrito de Campo Grande foi a Sra. Eunice Barroso que será convocada a assumir como conselheira titular na próxima reunião ordinária do CPMS</w:t>
      </w:r>
      <w:r w:rsidR="00956B01">
        <w:t>A a ser realizada em 30/04/15 sendo confirmada em D.O.M. sua posse como Conselheira Titular Distrito Campo Grande.</w:t>
      </w:r>
    </w:p>
    <w:p w:rsidR="001616DD" w:rsidRDefault="001616DD" w:rsidP="00BF4AD6"/>
    <w:p w:rsidR="001616DD" w:rsidRDefault="001616DD" w:rsidP="00BF4AD6">
      <w:r>
        <w:t xml:space="preserve">Presente a reunião a </w:t>
      </w:r>
      <w:proofErr w:type="spellStart"/>
      <w:r>
        <w:t>Sra</w:t>
      </w:r>
      <w:proofErr w:type="spellEnd"/>
      <w:r>
        <w:t xml:space="preserve"> Cristina que se apresentou como a nova Coordenadora da </w:t>
      </w:r>
      <w:proofErr w:type="spellStart"/>
      <w:r>
        <w:t>Assistencia</w:t>
      </w:r>
      <w:proofErr w:type="spellEnd"/>
      <w:r>
        <w:t xml:space="preserve"> Social da Subprefeitura e se colocou á disposição para receber os encaminhamentos do CPMSA.</w:t>
      </w:r>
    </w:p>
    <w:p w:rsidR="001616DD" w:rsidRDefault="001616DD" w:rsidP="00BF4AD6"/>
    <w:p w:rsidR="001616DD" w:rsidRDefault="001616DD" w:rsidP="00BF4AD6">
      <w:r>
        <w:t>Também presente o Sr. Marcos, representante da SMRG – CPM. para conhecer o trabalho do CPMSA segundo determinação do Secretário.</w:t>
      </w:r>
    </w:p>
    <w:p w:rsidR="00BF4AD6" w:rsidRDefault="00BF4AD6" w:rsidP="00BF4AD6"/>
    <w:p w:rsidR="00BF4AD6" w:rsidRDefault="00340ED0" w:rsidP="00FB1C28">
      <w:pPr>
        <w:numPr>
          <w:ilvl w:val="0"/>
          <w:numId w:val="1"/>
        </w:numPr>
        <w:jc w:val="both"/>
      </w:pPr>
      <w:r>
        <w:t>No início dos trabalhos foi justificada a ausência do Sr. Valderci Malagosini, Subprefeito de Santo Amaro, pois teve compromisso familiar do qual não pode se eximir.</w:t>
      </w:r>
    </w:p>
    <w:p w:rsidR="00340ED0" w:rsidRDefault="00340ED0" w:rsidP="00FB1C28">
      <w:pPr>
        <w:ind w:left="720"/>
        <w:jc w:val="both"/>
      </w:pPr>
      <w:r>
        <w:t>Em seu lugar foi apresentado o Sr. Márcio Augusto Passos, Coordenador de Finanças que fez a apresentação do Orçamento de 2014 e sua execução e do Orçamento de 2015 e seu planejamento.</w:t>
      </w:r>
    </w:p>
    <w:p w:rsidR="00340ED0" w:rsidRDefault="00340ED0" w:rsidP="00FB1C28">
      <w:pPr>
        <w:ind w:left="720"/>
        <w:jc w:val="both"/>
      </w:pPr>
      <w:r>
        <w:t>A apresentação foi disponibilizada a todo o Conselho através dos e-mails dos Conselheiros.</w:t>
      </w:r>
    </w:p>
    <w:p w:rsidR="00340ED0" w:rsidRDefault="00340ED0" w:rsidP="00FB1C28">
      <w:pPr>
        <w:ind w:left="720"/>
        <w:jc w:val="both"/>
      </w:pPr>
    </w:p>
    <w:p w:rsidR="00340ED0" w:rsidRDefault="00340ED0" w:rsidP="00FB1C28">
      <w:pPr>
        <w:ind w:left="720"/>
        <w:jc w:val="both"/>
      </w:pPr>
      <w:r>
        <w:t>O que chamou a atenção de todos foi que apesar de ter sido aprovado pela Camara Municipal um Orçamento de R$ 52.000.000,00 foi disponibilizado pela Secretaria M das Subprefeituras</w:t>
      </w:r>
      <w:proofErr w:type="gramStart"/>
      <w:r>
        <w:t xml:space="preserve">  </w:t>
      </w:r>
      <w:proofErr w:type="gramEnd"/>
      <w:r>
        <w:t>o valor de aproximadamente R$ 18.000.000,00 ficando o restante congelado para ser disponibilizado, se for, no restante do ano.</w:t>
      </w:r>
    </w:p>
    <w:p w:rsidR="00340ED0" w:rsidRDefault="00340ED0" w:rsidP="00FB1C28">
      <w:pPr>
        <w:ind w:left="720"/>
        <w:jc w:val="both"/>
      </w:pPr>
      <w:r>
        <w:lastRenderedPageBreak/>
        <w:t>O Conselho se dispôs a analisar a situação e encaminhar documento para que seja feito o descongelamento, pois há 08 anos o valor do orçamento para Santo Amaro permanece o mesmo e não acompanha o crescimento da demanda da região que vem sofrendo uma série de intervenções e obras públicas de grande porte. Além de estar perdendo material humano com a aposentadoria de 52 servidores que não estão repassando sua experiência para novos ocupantes destas vagas, já que a PMSP não contrata pessoal há anos.</w:t>
      </w:r>
    </w:p>
    <w:p w:rsidR="00704514" w:rsidRDefault="00704514" w:rsidP="00FB1C28">
      <w:pPr>
        <w:ind w:left="720"/>
        <w:jc w:val="both"/>
      </w:pPr>
      <w:r>
        <w:t>O orçamento de 2016 será encaminhado para Secretaria M das S</w:t>
      </w:r>
      <w:r w:rsidR="001616DD">
        <w:t xml:space="preserve">ubprefeituras em Junho e Julho e </w:t>
      </w:r>
      <w:r>
        <w:t xml:space="preserve">por conta das regras para elaborar o planejamento, os valores não fugiram do valor que vem sendo solicitado há </w:t>
      </w:r>
      <w:proofErr w:type="gramStart"/>
      <w:r>
        <w:t>4</w:t>
      </w:r>
      <w:proofErr w:type="gramEnd"/>
      <w:r>
        <w:t xml:space="preserve"> anos.</w:t>
      </w:r>
    </w:p>
    <w:p w:rsidR="00704514" w:rsidRDefault="00704514" w:rsidP="00FB1C28">
      <w:pPr>
        <w:ind w:left="720"/>
        <w:jc w:val="both"/>
      </w:pPr>
    </w:p>
    <w:p w:rsidR="00704514" w:rsidRDefault="00704514" w:rsidP="001616DD">
      <w:pPr>
        <w:ind w:left="720"/>
        <w:jc w:val="both"/>
      </w:pPr>
      <w:r>
        <w:t xml:space="preserve">O Conselho ficou de realizar Reunião Extraordinária caso necessite de maiores explicações por parte de </w:t>
      </w:r>
      <w:proofErr w:type="gramStart"/>
      <w:r>
        <w:t>Sr.</w:t>
      </w:r>
      <w:proofErr w:type="gramEnd"/>
      <w:r>
        <w:t xml:space="preserve"> Subprefeito, ficando de designar data.</w:t>
      </w:r>
    </w:p>
    <w:p w:rsidR="00340ED0" w:rsidRDefault="00340ED0" w:rsidP="001616DD">
      <w:pPr>
        <w:ind w:left="720"/>
        <w:jc w:val="both"/>
      </w:pPr>
    </w:p>
    <w:p w:rsidR="00BF4AD6" w:rsidRDefault="00704514" w:rsidP="001616DD">
      <w:pPr>
        <w:numPr>
          <w:ilvl w:val="0"/>
          <w:numId w:val="1"/>
        </w:numPr>
        <w:jc w:val="both"/>
      </w:pPr>
      <w:r>
        <w:t>Após a apresentação se abriu o espaço ao pleno para questões e dúvidas que foram respondidas, ficaram as questões acima que os conselheiros internamente decidirão qual será a postura do Conselho.</w:t>
      </w:r>
    </w:p>
    <w:p w:rsidR="00704514" w:rsidRDefault="00704514" w:rsidP="001616DD">
      <w:pPr>
        <w:numPr>
          <w:ilvl w:val="0"/>
          <w:numId w:val="1"/>
        </w:numPr>
        <w:jc w:val="both"/>
      </w:pPr>
      <w:proofErr w:type="gramStart"/>
      <w:r>
        <w:t>Além disso</w:t>
      </w:r>
      <w:proofErr w:type="gramEnd"/>
      <w:r>
        <w:t xml:space="preserve"> o Conselheiro José Paulo – Campo Grande  perguntou sobre a destinação da verba de 2014 de R$ 26.000,00 foi respondido que a verba não foi usada em sua totalidade e a sobra, como previsto em lei volta para Secretaria M das Subprefeituras/Finanças.</w:t>
      </w:r>
    </w:p>
    <w:p w:rsidR="00704514" w:rsidRDefault="00704514" w:rsidP="001616DD">
      <w:pPr>
        <w:ind w:left="720"/>
        <w:jc w:val="both"/>
      </w:pPr>
      <w:r>
        <w:t>Questionou então sobre a verba de 2015, foi dito que a verba de 2015 é de R$ 18.000,00</w:t>
      </w:r>
      <w:r w:rsidR="00935E7B">
        <w:t xml:space="preserve"> e</w:t>
      </w:r>
      <w:proofErr w:type="gramStart"/>
      <w:r w:rsidR="00935E7B">
        <w:t xml:space="preserve">  </w:t>
      </w:r>
      <w:proofErr w:type="gramEnd"/>
      <w:r w:rsidR="00935E7B">
        <w:t>que em função da ação orçamentária 2803, o responsável por definir os critérios para aplicação dos recursos é o Subprefeito. Cópia da Nota de esclarecimento enviada pela SMRG – COM foi enviada a todos os conselheiros.</w:t>
      </w:r>
    </w:p>
    <w:p w:rsidR="00704514" w:rsidRDefault="00704514" w:rsidP="001616DD">
      <w:pPr>
        <w:jc w:val="both"/>
      </w:pPr>
    </w:p>
    <w:p w:rsidR="00BF4AD6" w:rsidRDefault="00BF4AD6" w:rsidP="001616DD">
      <w:pPr>
        <w:numPr>
          <w:ilvl w:val="0"/>
          <w:numId w:val="1"/>
        </w:numPr>
        <w:jc w:val="both"/>
      </w:pPr>
      <w:r>
        <w:t>Após sua saída os co</w:t>
      </w:r>
      <w:r w:rsidR="00935E7B">
        <w:t>nselheiros em sua maioria deliberaram que deve ser marcada uma reunião extraordinária com o Subprefeito</w:t>
      </w:r>
      <w:proofErr w:type="gramStart"/>
      <w:r w:rsidR="00935E7B">
        <w:t xml:space="preserve"> </w:t>
      </w:r>
      <w:r>
        <w:t xml:space="preserve"> </w:t>
      </w:r>
      <w:proofErr w:type="gramEnd"/>
      <w:r>
        <w:t>para</w:t>
      </w:r>
      <w:r w:rsidR="00935E7B">
        <w:t xml:space="preserve"> os esclarecimentos e encaminhamentos do Conselho. </w:t>
      </w:r>
    </w:p>
    <w:p w:rsidR="00BF4AD6" w:rsidRDefault="00BF4AD6" w:rsidP="001616DD">
      <w:pPr>
        <w:ind w:left="360"/>
        <w:jc w:val="both"/>
      </w:pPr>
    </w:p>
    <w:p w:rsidR="00BF4AD6" w:rsidRDefault="00935E7B" w:rsidP="001616DD">
      <w:pPr>
        <w:numPr>
          <w:ilvl w:val="0"/>
          <w:numId w:val="1"/>
        </w:numPr>
        <w:jc w:val="both"/>
      </w:pPr>
      <w:r>
        <w:t>A coordenadora passou a pauta seguinte sobre informes e encaminhamento</w:t>
      </w:r>
      <w:r w:rsidR="001616DD">
        <w:t>s</w:t>
      </w:r>
      <w:r>
        <w:t>;</w:t>
      </w:r>
    </w:p>
    <w:p w:rsidR="00935E7B" w:rsidRDefault="00935E7B" w:rsidP="001616DD">
      <w:pPr>
        <w:pStyle w:val="PargrafodaLista"/>
        <w:jc w:val="both"/>
      </w:pPr>
    </w:p>
    <w:p w:rsidR="00CC358A" w:rsidRDefault="00935E7B" w:rsidP="001616DD">
      <w:pPr>
        <w:numPr>
          <w:ilvl w:val="0"/>
          <w:numId w:val="1"/>
        </w:numPr>
        <w:jc w:val="both"/>
      </w:pPr>
      <w:r>
        <w:t xml:space="preserve">Reunião 16/03/15 ás </w:t>
      </w:r>
      <w:r w:rsidR="00C02F1F">
        <w:t>15h00min</w:t>
      </w:r>
      <w:r>
        <w:t xml:space="preserve"> – Combate a Dengue e </w:t>
      </w:r>
      <w:proofErr w:type="spellStart"/>
      <w:r>
        <w:t>Chikungunya</w:t>
      </w:r>
      <w:proofErr w:type="spellEnd"/>
      <w:r>
        <w:t>, a conselheira Larissa Spyker esteve presente e representando o CPMSA faz parte do comitê de trabalho para repassar as ações deste combate aos conselheiros para que possam divulgá-las.</w:t>
      </w:r>
      <w:r w:rsidR="00CC358A">
        <w:t xml:space="preserve"> As ações foram repassadas na reunião 26/04 aos conselheiros junto com o material disponibilizado pela Subprefeitura.</w:t>
      </w:r>
    </w:p>
    <w:p w:rsidR="00CC358A" w:rsidRDefault="00CC358A" w:rsidP="001616DD">
      <w:pPr>
        <w:pStyle w:val="PargrafodaLista"/>
        <w:jc w:val="both"/>
      </w:pPr>
    </w:p>
    <w:p w:rsidR="00EE46A7" w:rsidRDefault="00CC358A" w:rsidP="001616DD">
      <w:pPr>
        <w:numPr>
          <w:ilvl w:val="0"/>
          <w:numId w:val="1"/>
        </w:numPr>
        <w:jc w:val="both"/>
      </w:pPr>
      <w:r>
        <w:t>Comunicada a realização em 30/03/15</w:t>
      </w:r>
      <w:r w:rsidR="00EE46A7">
        <w:t xml:space="preserve"> na SMRG – CPM. </w:t>
      </w:r>
      <w:r w:rsidR="00C02F1F">
        <w:t>as 19:30 hs</w:t>
      </w:r>
      <w:r w:rsidR="00EE46A7">
        <w:t xml:space="preserve">, Reunião Mensal, também com representantes de SMDU para indicação 01 vaga para titular/suplente por macrorregião na CMPU. A macrorregião de Santo Amaro é a Sul </w:t>
      </w:r>
      <w:proofErr w:type="gramStart"/>
      <w:r w:rsidR="00EE46A7">
        <w:t>2</w:t>
      </w:r>
      <w:proofErr w:type="gramEnd"/>
      <w:r w:rsidR="00EE46A7">
        <w:t xml:space="preserve"> composta pelas Subprefeituras de Santo Amaro, Cidade Ademar, Campo Limpo, M’Boi Mirim, Capela do Socorro e Parelheiros. </w:t>
      </w:r>
      <w:r w:rsidR="00B84259">
        <w:t>Sendo indicada a coordenadora Olivia Costa como representante por Santo Amaro e indicando um representante de outra subprefeitura.</w:t>
      </w:r>
      <w:bookmarkStart w:id="0" w:name="_GoBack"/>
      <w:bookmarkEnd w:id="0"/>
    </w:p>
    <w:p w:rsidR="00EE46A7" w:rsidRDefault="00EE46A7" w:rsidP="001616DD">
      <w:pPr>
        <w:pStyle w:val="PargrafodaLista"/>
        <w:jc w:val="both"/>
      </w:pPr>
    </w:p>
    <w:p w:rsidR="00EE46A7" w:rsidRDefault="00EE46A7" w:rsidP="001616DD">
      <w:pPr>
        <w:numPr>
          <w:ilvl w:val="0"/>
          <w:numId w:val="1"/>
        </w:numPr>
        <w:jc w:val="both"/>
      </w:pPr>
      <w:r>
        <w:t xml:space="preserve">Comunicada a realização pela SVMA do plano diretor de preservação da Mata </w:t>
      </w:r>
      <w:r w:rsidR="00E00EBE">
        <w:t>Atlântica</w:t>
      </w:r>
      <w:r>
        <w:t xml:space="preserve">, a conselheira Sylvia B Schumacher, tem participado ativamente </w:t>
      </w:r>
      <w:r w:rsidR="00E00EBE">
        <w:t xml:space="preserve">das reuniões sobre o tema de preservação </w:t>
      </w:r>
      <w:proofErr w:type="gramStart"/>
      <w:r w:rsidR="00E00EBE">
        <w:t>ambiental voltadas</w:t>
      </w:r>
      <w:proofErr w:type="gramEnd"/>
      <w:r w:rsidR="00E00EBE">
        <w:t xml:space="preserve"> a flora e fauna da </w:t>
      </w:r>
      <w:r w:rsidR="00E00EBE">
        <w:lastRenderedPageBreak/>
        <w:t>região, ficou de trazer o relato da Audiência que será realizada em nossa macrorregião</w:t>
      </w:r>
      <w:r w:rsidR="00C02F1F">
        <w:t xml:space="preserve"> em 16/04/15. Convite repassado a todos os conselheiros.</w:t>
      </w:r>
    </w:p>
    <w:p w:rsidR="00E00EBE" w:rsidRDefault="00E00EBE" w:rsidP="001616DD">
      <w:pPr>
        <w:pStyle w:val="PargrafodaLista"/>
        <w:jc w:val="both"/>
      </w:pPr>
    </w:p>
    <w:p w:rsidR="00E00EBE" w:rsidRDefault="00E00EBE" w:rsidP="001616DD">
      <w:pPr>
        <w:numPr>
          <w:ilvl w:val="0"/>
          <w:numId w:val="1"/>
        </w:numPr>
        <w:jc w:val="both"/>
      </w:pPr>
      <w:r>
        <w:t xml:space="preserve">Comunicado também a realização da 4º </w:t>
      </w:r>
      <w:r w:rsidR="001616DD">
        <w:t>Audiência</w:t>
      </w:r>
      <w:r>
        <w:t xml:space="preserve"> sobre a Minuta Final da Lei de Parcelamento, Uso e Ocupação do Solo, dia 11/04/15 no </w:t>
      </w:r>
      <w:proofErr w:type="spellStart"/>
      <w:r>
        <w:t>Ceu</w:t>
      </w:r>
      <w:proofErr w:type="spellEnd"/>
      <w:r>
        <w:t xml:space="preserve"> Casablanca – Campo Limpo, ás </w:t>
      </w:r>
      <w:r w:rsidR="00C02F1F">
        <w:t>09h00min</w:t>
      </w:r>
      <w:r>
        <w:t>hs. Será repassado a todos o convite.</w:t>
      </w:r>
    </w:p>
    <w:p w:rsidR="00E00EBE" w:rsidRDefault="00E00EBE" w:rsidP="001616DD">
      <w:pPr>
        <w:pStyle w:val="PargrafodaLista"/>
        <w:jc w:val="both"/>
      </w:pPr>
    </w:p>
    <w:p w:rsidR="00E00EBE" w:rsidRDefault="00E00EBE" w:rsidP="001616DD">
      <w:pPr>
        <w:numPr>
          <w:ilvl w:val="0"/>
          <w:numId w:val="1"/>
        </w:numPr>
        <w:jc w:val="both"/>
      </w:pPr>
      <w:r>
        <w:t>Os encaminhamentos feitos por conselheiros estão em tramite e o Conselho não tem resultado.</w:t>
      </w:r>
    </w:p>
    <w:p w:rsidR="00E00EBE" w:rsidRDefault="00E00EBE" w:rsidP="001616DD">
      <w:pPr>
        <w:pStyle w:val="PargrafodaLista"/>
        <w:jc w:val="both"/>
      </w:pPr>
    </w:p>
    <w:p w:rsidR="00E00EBE" w:rsidRDefault="00E00EBE" w:rsidP="001616DD">
      <w:pPr>
        <w:ind w:left="720"/>
        <w:jc w:val="both"/>
      </w:pPr>
      <w:r>
        <w:t>Dada a palavra aos munícipes e setores organizados, nada foi dito. Nada tendo a acrescentar, a reunião ordinária foi encerrada</w:t>
      </w:r>
      <w:r w:rsidR="001616DD">
        <w:t xml:space="preserve"> </w:t>
      </w:r>
      <w:proofErr w:type="gramStart"/>
      <w:r w:rsidR="001616DD">
        <w:t>as</w:t>
      </w:r>
      <w:proofErr w:type="gramEnd"/>
      <w:r w:rsidR="001616DD">
        <w:t xml:space="preserve"> </w:t>
      </w:r>
      <w:r w:rsidR="00C02F1F">
        <w:t>21h25min,</w:t>
      </w:r>
      <w:r w:rsidR="001616DD">
        <w:t xml:space="preserve"> 26/03/15.</w:t>
      </w:r>
    </w:p>
    <w:p w:rsidR="00E00EBE" w:rsidRDefault="00E00EBE" w:rsidP="001616DD">
      <w:pPr>
        <w:pStyle w:val="PargrafodaLista"/>
        <w:jc w:val="both"/>
      </w:pPr>
    </w:p>
    <w:p w:rsidR="00E00EBE" w:rsidRDefault="00E00EBE" w:rsidP="00E00EBE"/>
    <w:p w:rsidR="00E00EBE" w:rsidRDefault="00E00EBE" w:rsidP="00E00EBE">
      <w:r>
        <w:t>Olivia Costa – Coordenadora</w:t>
      </w:r>
    </w:p>
    <w:p w:rsidR="00E00EBE" w:rsidRDefault="00E00EBE" w:rsidP="00E00EBE">
      <w:r>
        <w:t>Elisete Fátima - Secretária</w:t>
      </w:r>
    </w:p>
    <w:p w:rsidR="00EE46A7" w:rsidRDefault="00EE46A7" w:rsidP="00EE46A7">
      <w:pPr>
        <w:pStyle w:val="PargrafodaLista"/>
      </w:pPr>
    </w:p>
    <w:p w:rsidR="00CC358A" w:rsidRDefault="00EE46A7" w:rsidP="00EE46A7">
      <w:r>
        <w:t xml:space="preserve"> </w:t>
      </w:r>
    </w:p>
    <w:p w:rsidR="00CC358A" w:rsidRDefault="00CC358A" w:rsidP="00CC358A">
      <w:pPr>
        <w:pStyle w:val="PargrafodaLista"/>
      </w:pPr>
    </w:p>
    <w:p w:rsidR="00935E7B" w:rsidRDefault="00935E7B" w:rsidP="00CC358A">
      <w:r>
        <w:t xml:space="preserve"> </w:t>
      </w:r>
    </w:p>
    <w:p w:rsidR="00935E7B" w:rsidRDefault="00935E7B" w:rsidP="00935E7B">
      <w:pPr>
        <w:pStyle w:val="PargrafodaLista"/>
      </w:pPr>
    </w:p>
    <w:p w:rsidR="00935E7B" w:rsidRDefault="00935E7B" w:rsidP="00935E7B"/>
    <w:p w:rsidR="00BF4AD6" w:rsidRDefault="00BF4AD6" w:rsidP="00BF4AD6">
      <w:pPr>
        <w:pStyle w:val="PargrafodaLista"/>
      </w:pPr>
    </w:p>
    <w:p w:rsidR="00BF4AD6" w:rsidRDefault="00BF4AD6" w:rsidP="00BF4AD6"/>
    <w:p w:rsidR="00806DB1" w:rsidRDefault="00806DB1"/>
    <w:sectPr w:rsidR="00806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43BC"/>
    <w:multiLevelType w:val="hybridMultilevel"/>
    <w:tmpl w:val="19A29C1C"/>
    <w:lvl w:ilvl="0" w:tplc="49C229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6"/>
    <w:rsid w:val="001616DD"/>
    <w:rsid w:val="00340ED0"/>
    <w:rsid w:val="00656045"/>
    <w:rsid w:val="00704514"/>
    <w:rsid w:val="00806DB1"/>
    <w:rsid w:val="00935E7B"/>
    <w:rsid w:val="00956B01"/>
    <w:rsid w:val="00B84259"/>
    <w:rsid w:val="00BF4AD6"/>
    <w:rsid w:val="00C02F1F"/>
    <w:rsid w:val="00CC358A"/>
    <w:rsid w:val="00E00EBE"/>
    <w:rsid w:val="00EB35E0"/>
    <w:rsid w:val="00EE46A7"/>
    <w:rsid w:val="00FB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D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A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5</cp:revision>
  <dcterms:created xsi:type="dcterms:W3CDTF">2015-04-14T20:28:00Z</dcterms:created>
  <dcterms:modified xsi:type="dcterms:W3CDTF">2015-04-22T19:35:00Z</dcterms:modified>
</cp:coreProperties>
</file>