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7E" w:rsidRDefault="00091959">
      <w:r>
        <w:t>Manhã</w:t>
      </w:r>
    </w:p>
    <w:p w:rsidR="00230722" w:rsidRDefault="004D2B12">
      <w:r>
        <w:t xml:space="preserve">Reunião com Chefe de Gabinete – SES (Rua Líbero </w:t>
      </w:r>
      <w:proofErr w:type="spellStart"/>
      <w:r>
        <w:t>Bardaró</w:t>
      </w:r>
      <w:proofErr w:type="spellEnd"/>
      <w:r>
        <w:t>, 425 – 4° andar</w:t>
      </w:r>
      <w:proofErr w:type="gramStart"/>
      <w:r>
        <w:t>)</w:t>
      </w:r>
      <w:proofErr w:type="gramEnd"/>
    </w:p>
    <w:p w:rsidR="004D2B12" w:rsidRDefault="004D2B12">
      <w:r>
        <w:t>Tarde</w:t>
      </w:r>
    </w:p>
    <w:p w:rsidR="004D2B12" w:rsidRDefault="004D2B12">
      <w:r>
        <w:t>Reunião – Jorge da COOPERPAM – Projeto (Sala de Reuniões – Gabinete da Subprefeitura de Parelheiros)</w:t>
      </w:r>
    </w:p>
    <w:p w:rsidR="00F43541" w:rsidRDefault="00F43541">
      <w:r>
        <w:t xml:space="preserve">SMSP + SEHAB – Pauta: Identificação de área de conflito, Apresentação de ações integradas e Estratégia de ação local </w:t>
      </w:r>
      <w:proofErr w:type="gramStart"/>
      <w:r>
        <w:t xml:space="preserve">( </w:t>
      </w:r>
      <w:proofErr w:type="gramEnd"/>
      <w:r>
        <w:t>Rua Libero Badaró, 425 – 33° andar – Auditório SMSP)</w:t>
      </w:r>
    </w:p>
    <w:p w:rsidR="00F43541" w:rsidRDefault="00F43541">
      <w:r>
        <w:t xml:space="preserve">Reunião dos Coordenadores </w:t>
      </w:r>
      <w:proofErr w:type="gramStart"/>
      <w:r>
        <w:t xml:space="preserve">( </w:t>
      </w:r>
      <w:proofErr w:type="gramEnd"/>
      <w:r>
        <w:t>Sala de Reuniões – Gabinete da Subprefeitura de Parelheiros)</w:t>
      </w:r>
    </w:p>
    <w:p w:rsidR="00F43541" w:rsidRDefault="00F43541">
      <w:r>
        <w:t>Noite</w:t>
      </w:r>
    </w:p>
    <w:p w:rsidR="00F43541" w:rsidRDefault="00F43541">
      <w:r>
        <w:t>Solenidade de Homenagem aos Empreendedores 2014 (SESC Santo Amaro – Rua Amador Bueno, 505 Santo Amaro</w:t>
      </w:r>
      <w:proofErr w:type="gramStart"/>
      <w:r>
        <w:t>)</w:t>
      </w:r>
      <w:proofErr w:type="gramEnd"/>
    </w:p>
    <w:p w:rsidR="004D2B12" w:rsidRDefault="004D2B12"/>
    <w:p w:rsidR="004D2B12" w:rsidRDefault="004D2B12"/>
    <w:sectPr w:rsidR="004D2B12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230722"/>
    <w:rsid w:val="004D2B12"/>
    <w:rsid w:val="008D5A7E"/>
    <w:rsid w:val="00AB6D2A"/>
    <w:rsid w:val="00F4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2014-11-25T12:49:00Z</dcterms:created>
  <dcterms:modified xsi:type="dcterms:W3CDTF">2014-11-25T12:49:00Z</dcterms:modified>
</cp:coreProperties>
</file>